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DE" w:rsidRDefault="005304DE" w:rsidP="00803F04">
      <w:pPr>
        <w:widowControl w:val="0"/>
        <w:autoSpaceDE w:val="0"/>
        <w:autoSpaceDN w:val="0"/>
        <w:adjustRightInd w:val="0"/>
        <w:rPr>
          <w:b/>
          <w:bCs/>
        </w:rPr>
      </w:pPr>
    </w:p>
    <w:p w:rsidR="00803F04" w:rsidRPr="00687372" w:rsidRDefault="00803F04" w:rsidP="00803F04">
      <w:pPr>
        <w:widowControl w:val="0"/>
        <w:autoSpaceDE w:val="0"/>
        <w:autoSpaceDN w:val="0"/>
        <w:adjustRightInd w:val="0"/>
        <w:rPr>
          <w:b/>
          <w:bCs/>
        </w:rPr>
      </w:pPr>
      <w:r w:rsidRPr="00687372">
        <w:rPr>
          <w:b/>
          <w:bCs/>
        </w:rPr>
        <w:t>Section 1455.315  Supervisor and Trainee Requirements</w:t>
      </w:r>
      <w:r w:rsidR="00544625">
        <w:rPr>
          <w:b/>
          <w:bCs/>
        </w:rPr>
        <w:t xml:space="preserve"> (Repealed)</w:t>
      </w:r>
    </w:p>
    <w:p w:rsidR="00803F04" w:rsidRPr="00687372" w:rsidRDefault="00803F04" w:rsidP="00803F04">
      <w:pPr>
        <w:widowControl w:val="0"/>
        <w:autoSpaceDE w:val="0"/>
        <w:autoSpaceDN w:val="0"/>
        <w:adjustRightInd w:val="0"/>
        <w:rPr>
          <w:bCs/>
        </w:rPr>
      </w:pPr>
    </w:p>
    <w:p w:rsidR="00544625" w:rsidRPr="00D55B37" w:rsidRDefault="00544625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DB20BD">
        <w:t>2668</w:t>
      </w:r>
      <w:r w:rsidRPr="00D55B37">
        <w:t xml:space="preserve">, effective </w:t>
      </w:r>
      <w:bookmarkStart w:id="0" w:name="_GoBack"/>
      <w:r w:rsidR="00DB20BD">
        <w:t>April 1, 2013</w:t>
      </w:r>
      <w:bookmarkEnd w:id="0"/>
      <w:r w:rsidRPr="00D55B37">
        <w:t>)</w:t>
      </w:r>
    </w:p>
    <w:sectPr w:rsidR="0054462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84" w:rsidRDefault="00554F84">
      <w:r>
        <w:separator/>
      </w:r>
    </w:p>
  </w:endnote>
  <w:endnote w:type="continuationSeparator" w:id="0">
    <w:p w:rsidR="00554F84" w:rsidRDefault="0055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84" w:rsidRDefault="00554F84">
      <w:r>
        <w:separator/>
      </w:r>
    </w:p>
  </w:footnote>
  <w:footnote w:type="continuationSeparator" w:id="0">
    <w:p w:rsidR="00554F84" w:rsidRDefault="0055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E6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6CE"/>
    <w:rsid w:val="00031AC4"/>
    <w:rsid w:val="00033603"/>
    <w:rsid w:val="00035A47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D6C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5D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35B"/>
    <w:rsid w:val="004454F6"/>
    <w:rsid w:val="004536AB"/>
    <w:rsid w:val="00453E6F"/>
    <w:rsid w:val="00455043"/>
    <w:rsid w:val="004603E9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4DE"/>
    <w:rsid w:val="00530BE1"/>
    <w:rsid w:val="00531849"/>
    <w:rsid w:val="005341A0"/>
    <w:rsid w:val="00542E97"/>
    <w:rsid w:val="00544625"/>
    <w:rsid w:val="00544B77"/>
    <w:rsid w:val="00550737"/>
    <w:rsid w:val="00552D2A"/>
    <w:rsid w:val="00554F8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00C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3F04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E6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34A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0BD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49E"/>
    <w:rsid w:val="00F82FB8"/>
    <w:rsid w:val="00F83011"/>
    <w:rsid w:val="00F83E86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F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F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2013-02-05T20:54:00Z</dcterms:created>
  <dcterms:modified xsi:type="dcterms:W3CDTF">2013-02-28T19:57:00Z</dcterms:modified>
</cp:coreProperties>
</file>