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F4" w:rsidRDefault="00453CF4" w:rsidP="00453CF4">
      <w:pPr>
        <w:rPr>
          <w:b/>
        </w:rPr>
      </w:pPr>
      <w:bookmarkStart w:id="0" w:name="_GoBack"/>
      <w:bookmarkEnd w:id="0"/>
    </w:p>
    <w:p w:rsidR="00453CF4" w:rsidRPr="00453CF4" w:rsidRDefault="00453CF4" w:rsidP="00453CF4">
      <w:pPr>
        <w:rPr>
          <w:b/>
        </w:rPr>
      </w:pPr>
      <w:r w:rsidRPr="00453CF4">
        <w:rPr>
          <w:b/>
        </w:rPr>
        <w:t>Section 1456.09</w:t>
      </w:r>
      <w:r>
        <w:rPr>
          <w:b/>
        </w:rPr>
        <w:t xml:space="preserve">  </w:t>
      </w:r>
      <w:r w:rsidRPr="00453CF4">
        <w:rPr>
          <w:b/>
        </w:rPr>
        <w:t>Requirements for Licensure Under Section 50(b) of the Act (Grandfather)</w:t>
      </w:r>
    </w:p>
    <w:p w:rsidR="00453CF4" w:rsidRPr="00453CF4" w:rsidRDefault="00453CF4" w:rsidP="00453CF4">
      <w:pPr>
        <w:rPr>
          <w:b/>
        </w:rPr>
      </w:pPr>
    </w:p>
    <w:p w:rsidR="00453CF4" w:rsidRPr="00453CF4" w:rsidRDefault="00453CF4" w:rsidP="00453CF4">
      <w:pPr>
        <w:ind w:left="1440" w:hanging="720"/>
      </w:pPr>
      <w:r w:rsidRPr="00453CF4">
        <w:t>a)</w:t>
      </w:r>
      <w:r>
        <w:tab/>
      </w:r>
      <w:r w:rsidRPr="00453CF4">
        <w:t xml:space="preserve">Any person seeking a license under Section 50(b) of the Respiratory Care Practice Act (the Act) shall file an application with the Division, on forms provided by the Division.  The application shall be postmarked no later than </w:t>
      </w:r>
      <w:smartTag w:uri="urn:schemas-microsoft-com:office:smarttags" w:element="date">
        <w:smartTagPr>
          <w:attr w:name="Year" w:val="2006"/>
          <w:attr w:name="Day" w:val="31"/>
          <w:attr w:name="Month" w:val="12"/>
        </w:smartTagPr>
        <w:r w:rsidRPr="00453CF4">
          <w:t>December 31, 2006</w:t>
        </w:r>
      </w:smartTag>
      <w:r w:rsidRPr="00453CF4">
        <w:t xml:space="preserve"> and shall include the following:</w:t>
      </w:r>
    </w:p>
    <w:p w:rsidR="00453CF4" w:rsidRPr="00453CF4" w:rsidRDefault="00453CF4" w:rsidP="00453CF4">
      <w:pPr>
        <w:ind w:left="720" w:hanging="720"/>
      </w:pPr>
    </w:p>
    <w:p w:rsidR="00453CF4" w:rsidRPr="00453CF4" w:rsidRDefault="00453CF4" w:rsidP="00453CF4">
      <w:pPr>
        <w:ind w:left="2160" w:hanging="720"/>
      </w:pPr>
      <w:r w:rsidRPr="00453CF4">
        <w:t>1)</w:t>
      </w:r>
      <w:r>
        <w:tab/>
      </w:r>
      <w:r w:rsidRPr="00453CF4">
        <w:t xml:space="preserve">Verification of experience as a respiratory care practitioner as defined in Section 10 of the Act for at least 3 years, with a minimum of 400 hours per year, during the 5 years preceding </w:t>
      </w:r>
      <w:smartTag w:uri="urn:schemas-microsoft-com:office:smarttags" w:element="date">
        <w:smartTagPr>
          <w:attr w:name="Year" w:val="2005"/>
          <w:attr w:name="Day" w:val="31"/>
          <w:attr w:name="Month" w:val="12"/>
        </w:smartTagPr>
        <w:r w:rsidRPr="00453CF4">
          <w:t>December 31, 2005</w:t>
        </w:r>
      </w:smartTag>
      <w:r w:rsidRPr="00453CF4">
        <w:t xml:space="preserve"> in all aspects of </w:t>
      </w:r>
      <w:r w:rsidR="00FC712A">
        <w:t>r</w:t>
      </w:r>
      <w:r w:rsidRPr="00453CF4">
        <w:t xml:space="preserve">espiratory </w:t>
      </w:r>
      <w:r w:rsidR="00FC712A">
        <w:t>c</w:t>
      </w:r>
      <w:r w:rsidRPr="00453CF4">
        <w:t>are as defined by the Act.  Experience must be obtained under the supervision of a certified or licensed respiratory therapist, registered nurse or a licensed health care professional as defined by Section 50 of the Act</w:t>
      </w:r>
      <w:r w:rsidR="009E1288">
        <w:t>;</w:t>
      </w:r>
      <w:r w:rsidRPr="00453CF4">
        <w:t xml:space="preserve"> </w:t>
      </w:r>
    </w:p>
    <w:p w:rsidR="00453CF4" w:rsidRPr="00453CF4" w:rsidRDefault="00453CF4" w:rsidP="00453CF4">
      <w:pPr>
        <w:ind w:left="720" w:hanging="720"/>
      </w:pPr>
    </w:p>
    <w:p w:rsidR="00453CF4" w:rsidRPr="00453CF4" w:rsidRDefault="009E1288" w:rsidP="009E1288">
      <w:pPr>
        <w:ind w:left="2160" w:hanging="738"/>
      </w:pPr>
      <w:r>
        <w:t>2)</w:t>
      </w:r>
      <w:r>
        <w:tab/>
      </w:r>
      <w:r w:rsidR="00453CF4" w:rsidRPr="00453CF4">
        <w:t>Certification of experience, on forms provided by the Division, signed by a certified respiratory therapist, licensed registered nurse or a licensed health care professional as defined by Section 50 of the Act;</w:t>
      </w:r>
    </w:p>
    <w:p w:rsidR="00453CF4" w:rsidRPr="00453CF4" w:rsidRDefault="00453CF4" w:rsidP="00453CF4">
      <w:pPr>
        <w:ind w:left="2160" w:hanging="720"/>
      </w:pPr>
    </w:p>
    <w:p w:rsidR="00453CF4" w:rsidRPr="00453CF4" w:rsidRDefault="009E1288" w:rsidP="00453CF4">
      <w:pPr>
        <w:ind w:left="2160" w:hanging="720"/>
      </w:pPr>
      <w:r>
        <w:t>3</w:t>
      </w:r>
      <w:r w:rsidR="00453CF4" w:rsidRPr="00453CF4">
        <w:t>)</w:t>
      </w:r>
      <w:r w:rsidR="00453CF4">
        <w:tab/>
      </w:r>
      <w:r w:rsidR="00453CF4" w:rsidRPr="00453CF4">
        <w:t>Certification, on forms provided by the Division, from a jurisdiction in which the applicant was originally licensed and is currently licensed, if applicable, stating:</w:t>
      </w:r>
    </w:p>
    <w:p w:rsidR="00453CF4" w:rsidRPr="00453CF4" w:rsidRDefault="00453CF4" w:rsidP="00453CF4">
      <w:pPr>
        <w:ind w:left="2160" w:hanging="720"/>
      </w:pPr>
    </w:p>
    <w:p w:rsidR="00453CF4" w:rsidRPr="00453CF4" w:rsidRDefault="00453CF4" w:rsidP="007642D9">
      <w:pPr>
        <w:ind w:left="2880" w:hanging="714"/>
      </w:pPr>
      <w:r w:rsidRPr="00453CF4">
        <w:t>A)</w:t>
      </w:r>
      <w:r>
        <w:tab/>
      </w:r>
      <w:r w:rsidRPr="00453CF4">
        <w:t>The time during which the applicant was licensed in that jurisdiction, including the date of original issuance of the license; and</w:t>
      </w:r>
    </w:p>
    <w:p w:rsidR="00453CF4" w:rsidRPr="00453CF4" w:rsidRDefault="00453CF4" w:rsidP="00453CF4">
      <w:pPr>
        <w:ind w:left="720" w:hanging="720"/>
      </w:pPr>
    </w:p>
    <w:p w:rsidR="00453CF4" w:rsidRPr="00453CF4" w:rsidRDefault="00453CF4" w:rsidP="007642D9">
      <w:pPr>
        <w:ind w:left="2880" w:hanging="657"/>
      </w:pPr>
      <w:r w:rsidRPr="00453CF4">
        <w:t>B)</w:t>
      </w:r>
      <w:r>
        <w:tab/>
      </w:r>
      <w:r w:rsidRPr="00453CF4">
        <w:t>Whether the file on the applicant contains any record of disciplinary actions taken or pending</w:t>
      </w:r>
      <w:r w:rsidR="009E1288">
        <w:t>;</w:t>
      </w:r>
    </w:p>
    <w:p w:rsidR="00453CF4" w:rsidRPr="00453CF4" w:rsidRDefault="00453CF4" w:rsidP="00453CF4">
      <w:pPr>
        <w:ind w:left="2700" w:hanging="720"/>
      </w:pPr>
    </w:p>
    <w:p w:rsidR="00453CF4" w:rsidRPr="00453CF4" w:rsidRDefault="00013CF5" w:rsidP="00453CF4">
      <w:pPr>
        <w:ind w:left="2160" w:hanging="720"/>
      </w:pPr>
      <w:r>
        <w:t>4</w:t>
      </w:r>
      <w:r w:rsidR="00453CF4" w:rsidRPr="00453CF4">
        <w:t>)</w:t>
      </w:r>
      <w:r w:rsidR="00453CF4">
        <w:tab/>
      </w:r>
      <w:r w:rsidR="00453CF4" w:rsidRPr="00453CF4">
        <w:t>The required fee set forth in Section 1456.75 of this Part.</w:t>
      </w:r>
    </w:p>
    <w:p w:rsidR="00453CF4" w:rsidRPr="00453CF4" w:rsidRDefault="00453CF4" w:rsidP="00453CF4"/>
    <w:p w:rsidR="00453CF4" w:rsidRPr="00453CF4" w:rsidRDefault="00453CF4" w:rsidP="00453CF4">
      <w:pPr>
        <w:ind w:left="1440" w:hanging="720"/>
      </w:pPr>
      <w:r w:rsidRPr="00453CF4">
        <w:t>b)</w:t>
      </w:r>
      <w:r>
        <w:tab/>
      </w:r>
      <w:r w:rsidRPr="00453CF4">
        <w:t>When the accuracy of any submitted documentation or experience is questioned by the Division because of lack of information, discrepancies or conflicts in the information given or a need for clarification, the applicant seeking licensure shall be requested to:</w:t>
      </w:r>
    </w:p>
    <w:p w:rsidR="00453CF4" w:rsidRPr="00453CF4" w:rsidRDefault="00453CF4" w:rsidP="00453CF4">
      <w:pPr>
        <w:ind w:left="720" w:hanging="720"/>
      </w:pPr>
    </w:p>
    <w:p w:rsidR="00453CF4" w:rsidRPr="00453CF4" w:rsidRDefault="00453CF4" w:rsidP="00453CF4">
      <w:pPr>
        <w:ind w:left="2160" w:hanging="720"/>
      </w:pPr>
      <w:r w:rsidRPr="00453CF4">
        <w:t>1)</w:t>
      </w:r>
      <w:r>
        <w:tab/>
      </w:r>
      <w:r w:rsidRPr="00453CF4">
        <w:t>Provide information as may be necessary; and/or</w:t>
      </w:r>
    </w:p>
    <w:p w:rsidR="00453CF4" w:rsidRPr="00453CF4" w:rsidRDefault="00453CF4" w:rsidP="00453CF4"/>
    <w:p w:rsidR="00453CF4" w:rsidRPr="00CA6EE8" w:rsidRDefault="00453CF4" w:rsidP="00453CF4">
      <w:pPr>
        <w:ind w:left="2160" w:hanging="720"/>
        <w:rPr>
          <w:u w:val="single"/>
        </w:rPr>
      </w:pPr>
      <w:r w:rsidRPr="00453CF4">
        <w:t>2)</w:t>
      </w:r>
      <w:r>
        <w:tab/>
      </w:r>
      <w:r w:rsidRPr="00453CF4">
        <w:t xml:space="preserve">Appear for an interview before the Board to explain </w:t>
      </w:r>
      <w:r w:rsidR="009E1288">
        <w:t>the</w:t>
      </w:r>
      <w:r w:rsidRPr="00453CF4">
        <w:t xml:space="preserve"> relevance or sufficiency, clarify information, or clear up any discrepancies or conflicts in information.</w:t>
      </w:r>
    </w:p>
    <w:p w:rsidR="00EB424E" w:rsidRDefault="00EB424E" w:rsidP="00935A8C"/>
    <w:p w:rsidR="00453CF4" w:rsidRPr="00D55B37" w:rsidRDefault="00453CF4">
      <w:pPr>
        <w:pStyle w:val="JCARSourceNote"/>
        <w:ind w:left="720"/>
      </w:pPr>
      <w:r w:rsidRPr="00D55B37">
        <w:t xml:space="preserve">(Source:  </w:t>
      </w:r>
      <w:r w:rsidR="003B3E95">
        <w:t>Added</w:t>
      </w:r>
      <w:r w:rsidRPr="00D55B37">
        <w:t xml:space="preserve"> at </w:t>
      </w:r>
      <w:r>
        <w:t>30 I</w:t>
      </w:r>
      <w:r w:rsidRPr="00D55B37">
        <w:t xml:space="preserve">ll. Reg. </w:t>
      </w:r>
      <w:r w:rsidR="001734F9">
        <w:t>14455</w:t>
      </w:r>
      <w:r w:rsidRPr="00D55B37">
        <w:t xml:space="preserve">, effective </w:t>
      </w:r>
      <w:r w:rsidR="001734F9">
        <w:t>August 28, 2006</w:t>
      </w:r>
      <w:r w:rsidRPr="00D55B37">
        <w:t>)</w:t>
      </w:r>
    </w:p>
    <w:sectPr w:rsidR="00453CF4"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4F9" w:rsidRDefault="001734F9">
      <w:r>
        <w:separator/>
      </w:r>
    </w:p>
  </w:endnote>
  <w:endnote w:type="continuationSeparator" w:id="0">
    <w:p w:rsidR="001734F9" w:rsidRDefault="0017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4F9" w:rsidRDefault="001734F9">
      <w:r>
        <w:separator/>
      </w:r>
    </w:p>
  </w:footnote>
  <w:footnote w:type="continuationSeparator" w:id="0">
    <w:p w:rsidR="001734F9" w:rsidRDefault="00173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3CF5"/>
    <w:rsid w:val="000C20EF"/>
    <w:rsid w:val="000D225F"/>
    <w:rsid w:val="00147261"/>
    <w:rsid w:val="001734F9"/>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B3E95"/>
    <w:rsid w:val="003F3A28"/>
    <w:rsid w:val="003F5FD7"/>
    <w:rsid w:val="00431CFE"/>
    <w:rsid w:val="00453CF4"/>
    <w:rsid w:val="00465372"/>
    <w:rsid w:val="004C4DF8"/>
    <w:rsid w:val="004D73D3"/>
    <w:rsid w:val="005001C5"/>
    <w:rsid w:val="00500C4C"/>
    <w:rsid w:val="0052308E"/>
    <w:rsid w:val="00530BE1"/>
    <w:rsid w:val="00542E97"/>
    <w:rsid w:val="00545A1C"/>
    <w:rsid w:val="0056157E"/>
    <w:rsid w:val="0056501E"/>
    <w:rsid w:val="006205BF"/>
    <w:rsid w:val="006541CA"/>
    <w:rsid w:val="006A2114"/>
    <w:rsid w:val="007642D9"/>
    <w:rsid w:val="00776784"/>
    <w:rsid w:val="00780733"/>
    <w:rsid w:val="007B5522"/>
    <w:rsid w:val="007D406F"/>
    <w:rsid w:val="008271B1"/>
    <w:rsid w:val="00837F88"/>
    <w:rsid w:val="0084781C"/>
    <w:rsid w:val="008E3F66"/>
    <w:rsid w:val="00932B5E"/>
    <w:rsid w:val="00935A8C"/>
    <w:rsid w:val="0098276C"/>
    <w:rsid w:val="009E1288"/>
    <w:rsid w:val="00A174BB"/>
    <w:rsid w:val="00A2265D"/>
    <w:rsid w:val="00A24A32"/>
    <w:rsid w:val="00A600AA"/>
    <w:rsid w:val="00AE1744"/>
    <w:rsid w:val="00AE5547"/>
    <w:rsid w:val="00B35D67"/>
    <w:rsid w:val="00B516F7"/>
    <w:rsid w:val="00B71177"/>
    <w:rsid w:val="00BB57DD"/>
    <w:rsid w:val="00BF4F52"/>
    <w:rsid w:val="00BF5EF1"/>
    <w:rsid w:val="00C4537A"/>
    <w:rsid w:val="00CB127F"/>
    <w:rsid w:val="00CC13F9"/>
    <w:rsid w:val="00CD3723"/>
    <w:rsid w:val="00CF350D"/>
    <w:rsid w:val="00D12F95"/>
    <w:rsid w:val="00D515E6"/>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C4396"/>
    <w:rsid w:val="00FC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CF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CF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2012-06-21T22:18:00Z</dcterms:created>
  <dcterms:modified xsi:type="dcterms:W3CDTF">2012-06-21T22:18:00Z</dcterms:modified>
</cp:coreProperties>
</file>