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A3" w:rsidRDefault="00563DA3" w:rsidP="00563DA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1500.5</w:t>
      </w:r>
      <w:r>
        <w:tab/>
        <w:t xml:space="preserve">Approved Veterinary Medicine and Surgery Programs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1500.10</w:t>
      </w:r>
      <w:r>
        <w:tab/>
        <w:t xml:space="preserve">Application for Examination by Graduates of Approved Programs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1500.11</w:t>
      </w:r>
      <w:r>
        <w:tab/>
        <w:t xml:space="preserve">Application by Graduates of Unapproved Programs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1500.15</w:t>
      </w:r>
      <w:r>
        <w:tab/>
        <w:t xml:space="preserve">Temporary Permit </w:t>
      </w:r>
      <w:r w:rsidR="001458DA">
        <w:t>(Repealed)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1500.20</w:t>
      </w:r>
      <w:r>
        <w:tab/>
        <w:t xml:space="preserve">Examination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1500.25</w:t>
      </w:r>
      <w:r>
        <w:tab/>
        <w:t xml:space="preserve">Continuing Education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1500.30</w:t>
      </w:r>
      <w:r>
        <w:tab/>
        <w:t xml:space="preserve">Endorsement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1500.35</w:t>
      </w:r>
      <w:r>
        <w:tab/>
        <w:t xml:space="preserve">Restoration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1500.45</w:t>
      </w:r>
      <w:r>
        <w:tab/>
        <w:t xml:space="preserve">Renewals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1500.47</w:t>
      </w:r>
      <w:r>
        <w:tab/>
        <w:t xml:space="preserve">Fees </w:t>
      </w:r>
    </w:p>
    <w:p w:rsidR="008B10EF" w:rsidRDefault="008B10EF" w:rsidP="00563DA3">
      <w:pPr>
        <w:widowControl w:val="0"/>
        <w:autoSpaceDE w:val="0"/>
        <w:autoSpaceDN w:val="0"/>
        <w:adjustRightInd w:val="0"/>
        <w:ind w:left="1440" w:hanging="1440"/>
      </w:pPr>
      <w:r>
        <w:t>1500.48</w:t>
      </w:r>
      <w:r>
        <w:tab/>
      </w:r>
      <w:r w:rsidR="00E55C3E">
        <w:t>Employees of a Licensed Veterina</w:t>
      </w:r>
      <w:r w:rsidR="007D6094">
        <w:t>ria</w:t>
      </w:r>
      <w:r w:rsidR="00E55C3E">
        <w:t xml:space="preserve">n </w:t>
      </w:r>
      <w:r w:rsidR="00DD4BCD">
        <w:t xml:space="preserve">Who </w:t>
      </w:r>
      <w:r w:rsidR="00E55C3E">
        <w:t>are not Certified Veterinary Technician</w:t>
      </w:r>
      <w:r w:rsidR="00DD4BCD">
        <w:t>s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1500.49</w:t>
      </w:r>
      <w:r>
        <w:tab/>
        <w:t xml:space="preserve">Supervision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1500.50</w:t>
      </w:r>
      <w:r>
        <w:tab/>
        <w:t xml:space="preserve">Standards of Professional Conduct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1500.51</w:t>
      </w:r>
      <w:r>
        <w:tab/>
        <w:t xml:space="preserve">Impaired Veterinarian Program of Care, Counseling or Treatment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1500.55</w:t>
      </w:r>
      <w:r>
        <w:tab/>
        <w:t xml:space="preserve">Advertising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1500.60</w:t>
      </w:r>
      <w:r>
        <w:tab/>
        <w:t xml:space="preserve">Conduct of Hearings (Repealed)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1500.65</w:t>
      </w:r>
      <w:r>
        <w:tab/>
        <w:t xml:space="preserve">Annual Report of Board (Repealed) </w:t>
      </w:r>
    </w:p>
    <w:p w:rsidR="00563DA3" w:rsidRDefault="00563DA3" w:rsidP="00563DA3">
      <w:pPr>
        <w:widowControl w:val="0"/>
        <w:autoSpaceDE w:val="0"/>
        <w:autoSpaceDN w:val="0"/>
        <w:adjustRightInd w:val="0"/>
        <w:ind w:left="1440" w:hanging="1440"/>
      </w:pPr>
      <w:r>
        <w:t>1500.70</w:t>
      </w:r>
      <w:r>
        <w:tab/>
        <w:t xml:space="preserve">Granting Variances </w:t>
      </w:r>
    </w:p>
    <w:sectPr w:rsidR="00563DA3" w:rsidSect="00563D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DA3"/>
    <w:rsid w:val="001458DA"/>
    <w:rsid w:val="00505B67"/>
    <w:rsid w:val="00535AE1"/>
    <w:rsid w:val="0056332A"/>
    <w:rsid w:val="00563DA3"/>
    <w:rsid w:val="007D6094"/>
    <w:rsid w:val="008B10EF"/>
    <w:rsid w:val="00B00D19"/>
    <w:rsid w:val="00C66D5C"/>
    <w:rsid w:val="00CB539A"/>
    <w:rsid w:val="00D35C84"/>
    <w:rsid w:val="00DD4BCD"/>
    <w:rsid w:val="00E55C3E"/>
    <w:rsid w:val="00F82E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5409A6-864C-4369-BB2C-6A178C8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2016-01-06T15:47:00Z</dcterms:created>
  <dcterms:modified xsi:type="dcterms:W3CDTF">2016-01-06T15:47:00Z</dcterms:modified>
</cp:coreProperties>
</file>