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C60" w:rsidRDefault="00E74C60" w:rsidP="00E74C60">
      <w:pPr>
        <w:widowControl w:val="0"/>
        <w:autoSpaceDE w:val="0"/>
        <w:autoSpaceDN w:val="0"/>
        <w:adjustRightInd w:val="0"/>
      </w:pPr>
    </w:p>
    <w:p w:rsidR="00E74C60" w:rsidRDefault="00E74C60" w:rsidP="00E74C60">
      <w:pPr>
        <w:widowControl w:val="0"/>
        <w:autoSpaceDE w:val="0"/>
        <w:autoSpaceDN w:val="0"/>
        <w:adjustRightInd w:val="0"/>
      </w:pPr>
      <w:r>
        <w:rPr>
          <w:b/>
          <w:bCs/>
        </w:rPr>
        <w:t>Section 2000.100  Invitation for Bid</w:t>
      </w:r>
      <w:r>
        <w:t xml:space="preserve"> </w:t>
      </w:r>
    </w:p>
    <w:p w:rsidR="00E74C60" w:rsidRDefault="00E74C60" w:rsidP="00E74C60">
      <w:pPr>
        <w:widowControl w:val="0"/>
        <w:autoSpaceDE w:val="0"/>
        <w:autoSpaceDN w:val="0"/>
        <w:adjustRightInd w:val="0"/>
      </w:pPr>
    </w:p>
    <w:p w:rsidR="00E74C60" w:rsidRDefault="00E74C60" w:rsidP="00E74C60">
      <w:pPr>
        <w:widowControl w:val="0"/>
        <w:autoSpaceDE w:val="0"/>
        <w:autoSpaceDN w:val="0"/>
        <w:adjustRightInd w:val="0"/>
      </w:pPr>
      <w:r>
        <w:t xml:space="preserve">The Secretary of State will advertise the bid in the official State </w:t>
      </w:r>
      <w:r w:rsidR="000A6099">
        <w:t>Purchasing Website</w:t>
      </w:r>
      <w:r w:rsidR="0057292F">
        <w:t xml:space="preserve"> (www.purchase.state.il.us)</w:t>
      </w:r>
      <w:r>
        <w:t xml:space="preserve"> in accordance with requirements </w:t>
      </w:r>
      <w:r w:rsidR="00CE3FE9">
        <w:t>of the Illinois Procurement Code</w:t>
      </w:r>
      <w:r>
        <w:t xml:space="preserve">, and use the prequalified Bidders of the Capital Development Board (44 Ill. Adm. Code 950).  Bidders who have failed on two consecutive occasions to return the bid form without bidding will not ordinarily be sent a bid form on the next occasion, unless the Bidder has shown in a letter to the Director of Purchasing that it wishes to be sent a bid form. </w:t>
      </w:r>
    </w:p>
    <w:p w:rsidR="00E74C60" w:rsidRDefault="00E74C60" w:rsidP="00E74C60">
      <w:pPr>
        <w:widowControl w:val="0"/>
        <w:autoSpaceDE w:val="0"/>
        <w:autoSpaceDN w:val="0"/>
        <w:adjustRightInd w:val="0"/>
      </w:pPr>
    </w:p>
    <w:p w:rsidR="00E74C60" w:rsidRDefault="000A6099" w:rsidP="00E74C60">
      <w:pPr>
        <w:widowControl w:val="0"/>
        <w:autoSpaceDE w:val="0"/>
        <w:autoSpaceDN w:val="0"/>
        <w:adjustRightInd w:val="0"/>
        <w:ind w:left="1440" w:hanging="720"/>
      </w:pPr>
      <w:r w:rsidRPr="00D55B37">
        <w:t xml:space="preserve">(Source:  </w:t>
      </w:r>
      <w:r>
        <w:t>Amended</w:t>
      </w:r>
      <w:r w:rsidRPr="00D55B37">
        <w:t xml:space="preserve"> at </w:t>
      </w:r>
      <w:r>
        <w:t>39 I</w:t>
      </w:r>
      <w:r w:rsidRPr="00D55B37">
        <w:t xml:space="preserve">ll. Reg. </w:t>
      </w:r>
      <w:r w:rsidR="00AB504C">
        <w:t>2703</w:t>
      </w:r>
      <w:r w:rsidRPr="00D55B37">
        <w:t xml:space="preserve">, effective </w:t>
      </w:r>
      <w:bookmarkStart w:id="0" w:name="_GoBack"/>
      <w:r w:rsidR="00AB504C">
        <w:t>February 5, 2015</w:t>
      </w:r>
      <w:bookmarkEnd w:id="0"/>
      <w:r w:rsidRPr="00D55B37">
        <w:t>)</w:t>
      </w:r>
    </w:p>
    <w:sectPr w:rsidR="00E74C60" w:rsidSect="00E74C6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74C60"/>
    <w:rsid w:val="00016E2D"/>
    <w:rsid w:val="000A6099"/>
    <w:rsid w:val="001F11CD"/>
    <w:rsid w:val="0057292F"/>
    <w:rsid w:val="005C3366"/>
    <w:rsid w:val="00724A49"/>
    <w:rsid w:val="00AB504C"/>
    <w:rsid w:val="00CE3FE9"/>
    <w:rsid w:val="00E74C60"/>
    <w:rsid w:val="00EA4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3B780F3-3040-4BBD-BB7B-0B79CF5C1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2000</vt:lpstr>
    </vt:vector>
  </TitlesOfParts>
  <Company>State of Illinois</Company>
  <LinksUpToDate>false</LinksUpToDate>
  <CharactersWithSpaces>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2000</dc:title>
  <dc:subject/>
  <dc:creator>Illinois General Assembly</dc:creator>
  <cp:keywords/>
  <dc:description/>
  <cp:lastModifiedBy>King, Melissa A.</cp:lastModifiedBy>
  <cp:revision>3</cp:revision>
  <dcterms:created xsi:type="dcterms:W3CDTF">2015-01-08T19:30:00Z</dcterms:created>
  <dcterms:modified xsi:type="dcterms:W3CDTF">2015-02-13T21:57:00Z</dcterms:modified>
</cp:coreProperties>
</file>