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A2F" w:rsidRDefault="00A24A2F" w:rsidP="00A24A2F">
      <w:pPr>
        <w:jc w:val="center"/>
      </w:pPr>
    </w:p>
    <w:p w:rsidR="00284F54" w:rsidRPr="00A24A2F" w:rsidRDefault="00284F54" w:rsidP="00A24A2F">
      <w:pPr>
        <w:jc w:val="center"/>
      </w:pPr>
      <w:r w:rsidRPr="00A24A2F">
        <w:t>PART 295</w:t>
      </w:r>
    </w:p>
    <w:p w:rsidR="00284F54" w:rsidRPr="00A24A2F" w:rsidRDefault="00284F54" w:rsidP="00A24A2F">
      <w:pPr>
        <w:jc w:val="center"/>
      </w:pPr>
      <w:r w:rsidRPr="00A24A2F">
        <w:t>PAYMENTS REMITTED ON BEHALF OF A PENSION FUND</w:t>
      </w:r>
    </w:p>
    <w:p w:rsidR="000174EB" w:rsidRPr="00A24A2F" w:rsidRDefault="000174EB" w:rsidP="00A24A2F">
      <w:pPr>
        <w:jc w:val="center"/>
      </w:pPr>
      <w:bookmarkStart w:id="0" w:name="_GoBack"/>
      <w:bookmarkEnd w:id="0"/>
    </w:p>
    <w:sectPr w:rsidR="000174EB" w:rsidRPr="00A24A2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F54" w:rsidRDefault="00284F54">
      <w:r>
        <w:separator/>
      </w:r>
    </w:p>
  </w:endnote>
  <w:endnote w:type="continuationSeparator" w:id="0">
    <w:p w:rsidR="00284F54" w:rsidRDefault="0028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F54" w:rsidRDefault="00284F54">
      <w:r>
        <w:separator/>
      </w:r>
    </w:p>
  </w:footnote>
  <w:footnote w:type="continuationSeparator" w:id="0">
    <w:p w:rsidR="00284F54" w:rsidRDefault="00284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5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4F5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A2F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5E573-BD2D-4066-A917-C4FECC8F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47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2017-06-15T14:56:00Z</dcterms:created>
  <dcterms:modified xsi:type="dcterms:W3CDTF">2017-06-15T15:05:00Z</dcterms:modified>
</cp:coreProperties>
</file>