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03" w:rsidRDefault="00A94603" w:rsidP="00351E86">
      <w:pPr>
        <w:rPr>
          <w:bCs/>
        </w:rPr>
      </w:pPr>
    </w:p>
    <w:p w:rsidR="00351E86" w:rsidRPr="00A94603" w:rsidRDefault="00351E86" w:rsidP="00351E86">
      <w:pPr>
        <w:rPr>
          <w:b/>
        </w:rPr>
      </w:pPr>
      <w:r w:rsidRPr="00A94603">
        <w:rPr>
          <w:b/>
          <w:bCs/>
        </w:rPr>
        <w:t xml:space="preserve">Section 730.350  </w:t>
      </w:r>
      <w:r w:rsidRPr="00A94603">
        <w:rPr>
          <w:b/>
        </w:rPr>
        <w:t>Examination of Witnesses by Hearing Officer</w:t>
      </w:r>
    </w:p>
    <w:p w:rsidR="00351E86" w:rsidRPr="00351E86" w:rsidRDefault="00351E86" w:rsidP="00351E86"/>
    <w:p w:rsidR="00351E86" w:rsidRPr="00351E86" w:rsidRDefault="00A94603" w:rsidP="00A94603">
      <w:pPr>
        <w:ind w:firstLine="720"/>
      </w:pPr>
      <w:r>
        <w:t>a)</w:t>
      </w:r>
      <w:r>
        <w:tab/>
      </w:r>
      <w:r w:rsidR="00351E86" w:rsidRPr="00351E86">
        <w:t>The Hearing Officer may examine any witness.</w:t>
      </w:r>
    </w:p>
    <w:p w:rsidR="00351E86" w:rsidRPr="00351E86" w:rsidRDefault="00351E86" w:rsidP="00351E86"/>
    <w:p w:rsidR="00351E86" w:rsidRPr="00351E86" w:rsidRDefault="00A94603" w:rsidP="00A94603">
      <w:pPr>
        <w:ind w:left="1440" w:hanging="720"/>
      </w:pPr>
      <w:r>
        <w:t>b)</w:t>
      </w:r>
      <w:r>
        <w:tab/>
      </w:r>
      <w:r w:rsidR="00351E86" w:rsidRPr="00351E86">
        <w:t xml:space="preserve">A </w:t>
      </w:r>
      <w:r w:rsidR="00083DB5">
        <w:t>P</w:t>
      </w:r>
      <w:bookmarkStart w:id="0" w:name="_GoBack"/>
      <w:bookmarkEnd w:id="0"/>
      <w:r w:rsidR="00351E86" w:rsidRPr="00351E86">
        <w:t>arty may object to specific questions asked by the Hearing Officer, but it shall not be objectionable that a question violates a technical rule of evidence. For purposes of this Section, the rule against hearsay is a substantive, rather than a technical, rule of evidence.</w:t>
      </w:r>
    </w:p>
    <w:sectPr w:rsidR="00351E86" w:rsidRPr="00351E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86" w:rsidRDefault="00351E86">
      <w:r>
        <w:separator/>
      </w:r>
    </w:p>
  </w:endnote>
  <w:endnote w:type="continuationSeparator" w:id="0">
    <w:p w:rsidR="00351E86" w:rsidRDefault="0035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86" w:rsidRDefault="00351E86">
      <w:r>
        <w:separator/>
      </w:r>
    </w:p>
  </w:footnote>
  <w:footnote w:type="continuationSeparator" w:id="0">
    <w:p w:rsidR="00351E86" w:rsidRDefault="0035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DB5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E86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603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B11E-49F5-40E8-9089-EF53B42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328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2017-08-09T15:25:00Z</dcterms:created>
  <dcterms:modified xsi:type="dcterms:W3CDTF">2018-02-21T17:58:00Z</dcterms:modified>
</cp:coreProperties>
</file>