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0E74" w14:textId="77777777" w:rsidR="0053518F" w:rsidRDefault="0053518F" w:rsidP="0034406A">
      <w:pPr>
        <w:widowControl w:val="0"/>
        <w:autoSpaceDE w:val="0"/>
        <w:autoSpaceDN w:val="0"/>
        <w:adjustRightInd w:val="0"/>
        <w:rPr>
          <w:b/>
          <w:bCs/>
        </w:rPr>
      </w:pPr>
    </w:p>
    <w:p w14:paraId="46284A69" w14:textId="77777777" w:rsidR="0034406A" w:rsidRPr="0034406A" w:rsidRDefault="0034406A" w:rsidP="0034406A">
      <w:pPr>
        <w:widowControl w:val="0"/>
        <w:autoSpaceDE w:val="0"/>
        <w:autoSpaceDN w:val="0"/>
        <w:adjustRightInd w:val="0"/>
      </w:pPr>
      <w:r w:rsidRPr="0034406A">
        <w:rPr>
          <w:b/>
          <w:bCs/>
        </w:rPr>
        <w:t xml:space="preserve">Section </w:t>
      </w:r>
      <w:proofErr w:type="gramStart"/>
      <w:r w:rsidRPr="0034406A">
        <w:rPr>
          <w:b/>
        </w:rPr>
        <w:t>735.20</w:t>
      </w:r>
      <w:r w:rsidRPr="0034406A">
        <w:rPr>
          <w:b/>
          <w:bCs/>
        </w:rPr>
        <w:t>0  Definitions</w:t>
      </w:r>
      <w:proofErr w:type="gramEnd"/>
    </w:p>
    <w:p w14:paraId="12BB88EC" w14:textId="77777777" w:rsidR="0034406A" w:rsidRPr="0034406A" w:rsidRDefault="0034406A" w:rsidP="0034406A">
      <w:pPr>
        <w:widowControl w:val="0"/>
        <w:autoSpaceDE w:val="0"/>
        <w:autoSpaceDN w:val="0"/>
        <w:adjustRightInd w:val="0"/>
      </w:pPr>
    </w:p>
    <w:p w14:paraId="3F8072FE" w14:textId="77777777" w:rsidR="0034406A" w:rsidRPr="0034406A" w:rsidRDefault="009D798A" w:rsidP="009D798A">
      <w:pPr>
        <w:widowControl w:val="0"/>
        <w:autoSpaceDE w:val="0"/>
        <w:autoSpaceDN w:val="0"/>
        <w:adjustRightInd w:val="0"/>
        <w:ind w:left="1440"/>
        <w:rPr>
          <w:color w:val="000000"/>
        </w:rPr>
      </w:pPr>
      <w:r>
        <w:rPr>
          <w:color w:val="000000"/>
        </w:rPr>
        <w:t>"</w:t>
      </w:r>
      <w:r w:rsidR="0034406A" w:rsidRPr="0034406A">
        <w:rPr>
          <w:color w:val="000000"/>
        </w:rPr>
        <w:t>Act</w:t>
      </w:r>
      <w:r>
        <w:rPr>
          <w:color w:val="000000"/>
        </w:rPr>
        <w:t>"</w:t>
      </w:r>
      <w:r w:rsidR="0034406A" w:rsidRPr="0034406A">
        <w:rPr>
          <w:color w:val="000000"/>
        </w:rPr>
        <w:t xml:space="preserve"> means the State Treasurer Act </w:t>
      </w:r>
      <w:r w:rsidR="007918C2">
        <w:rPr>
          <w:color w:val="000000"/>
        </w:rPr>
        <w:t xml:space="preserve">[15 </w:t>
      </w:r>
      <w:proofErr w:type="spellStart"/>
      <w:r w:rsidR="007918C2">
        <w:rPr>
          <w:color w:val="000000"/>
        </w:rPr>
        <w:t>ILCS</w:t>
      </w:r>
      <w:proofErr w:type="spellEnd"/>
      <w:r w:rsidR="007918C2">
        <w:rPr>
          <w:color w:val="000000"/>
        </w:rPr>
        <w:t xml:space="preserve"> 505] </w:t>
      </w:r>
      <w:r w:rsidR="0034406A" w:rsidRPr="0034406A">
        <w:rPr>
          <w:color w:val="000000"/>
        </w:rPr>
        <w:t>that establishes the E-Pay Program.</w:t>
      </w:r>
    </w:p>
    <w:p w14:paraId="3DC84906" w14:textId="77777777" w:rsidR="0034406A" w:rsidRPr="0034406A" w:rsidRDefault="0034406A" w:rsidP="009B39D6">
      <w:pPr>
        <w:rPr>
          <w:color w:val="000000"/>
        </w:rPr>
      </w:pPr>
    </w:p>
    <w:p w14:paraId="47A64159" w14:textId="77777777" w:rsidR="0034406A" w:rsidRPr="0034406A" w:rsidRDefault="009D798A" w:rsidP="009D798A">
      <w:pPr>
        <w:ind w:left="1440"/>
        <w:rPr>
          <w:color w:val="000000"/>
        </w:rPr>
      </w:pPr>
      <w:r>
        <w:rPr>
          <w:color w:val="000000"/>
        </w:rPr>
        <w:t>"</w:t>
      </w:r>
      <w:r w:rsidR="0034406A" w:rsidRPr="0034406A">
        <w:rPr>
          <w:color w:val="000000"/>
        </w:rPr>
        <w:t>Constituent</w:t>
      </w:r>
      <w:r>
        <w:rPr>
          <w:color w:val="000000"/>
        </w:rPr>
        <w:t>"</w:t>
      </w:r>
      <w:r w:rsidR="0034406A" w:rsidRPr="0034406A">
        <w:rPr>
          <w:color w:val="000000"/>
        </w:rPr>
        <w:t xml:space="preserve"> means a person or entity that utilizes the E-Pay Program to make payments or donations of public funds to a participant.</w:t>
      </w:r>
    </w:p>
    <w:p w14:paraId="5025C8D3" w14:textId="77777777" w:rsidR="0034406A" w:rsidRPr="0034406A" w:rsidRDefault="0034406A" w:rsidP="009B39D6">
      <w:pPr>
        <w:rPr>
          <w:color w:val="000000"/>
        </w:rPr>
      </w:pPr>
    </w:p>
    <w:p w14:paraId="54962A28" w14:textId="77777777" w:rsidR="0034406A" w:rsidRPr="0034406A" w:rsidRDefault="009D798A" w:rsidP="009D798A">
      <w:pPr>
        <w:ind w:left="1440"/>
        <w:rPr>
          <w:color w:val="000000"/>
        </w:rPr>
      </w:pPr>
      <w:r>
        <w:rPr>
          <w:color w:val="000000"/>
        </w:rPr>
        <w:t>"</w:t>
      </w:r>
      <w:r w:rsidR="0034406A" w:rsidRPr="0034406A">
        <w:rPr>
          <w:color w:val="000000"/>
        </w:rPr>
        <w:t>Custodian</w:t>
      </w:r>
      <w:r>
        <w:rPr>
          <w:color w:val="000000"/>
        </w:rPr>
        <w:t>"</w:t>
      </w:r>
      <w:r w:rsidR="0034406A" w:rsidRPr="0034406A">
        <w:rPr>
          <w:color w:val="000000"/>
        </w:rPr>
        <w:t xml:space="preserve"> means a public agency or a recipient.</w:t>
      </w:r>
    </w:p>
    <w:p w14:paraId="1FDC22C4" w14:textId="77777777" w:rsidR="0034406A" w:rsidRPr="0034406A" w:rsidRDefault="0034406A" w:rsidP="009B39D6">
      <w:pPr>
        <w:rPr>
          <w:color w:val="000000"/>
        </w:rPr>
      </w:pPr>
    </w:p>
    <w:p w14:paraId="5B2E71B3" w14:textId="77777777" w:rsidR="0034406A" w:rsidRPr="0034406A" w:rsidRDefault="009D798A" w:rsidP="009D798A">
      <w:pPr>
        <w:autoSpaceDE w:val="0"/>
        <w:autoSpaceDN w:val="0"/>
        <w:ind w:left="1440"/>
      </w:pPr>
      <w:r w:rsidRPr="007918C2">
        <w:rPr>
          <w:i/>
          <w:color w:val="000000"/>
        </w:rPr>
        <w:t>"</w:t>
      </w:r>
      <w:r w:rsidR="0034406A" w:rsidRPr="007918C2">
        <w:rPr>
          <w:i/>
          <w:color w:val="000000"/>
        </w:rPr>
        <w:t>Electronic Signature</w:t>
      </w:r>
      <w:r w:rsidRPr="007918C2">
        <w:rPr>
          <w:i/>
          <w:color w:val="000000"/>
        </w:rPr>
        <w:t>"</w:t>
      </w:r>
      <w:r w:rsidR="0034406A" w:rsidRPr="007918C2">
        <w:rPr>
          <w:i/>
          <w:color w:val="000000"/>
        </w:rPr>
        <w:t xml:space="preserve"> means </w:t>
      </w:r>
      <w:r w:rsidR="0034406A" w:rsidRPr="007918C2">
        <w:rPr>
          <w:i/>
        </w:rPr>
        <w:t>a signature in electronic form attached to or logically associated with an electronic record.</w:t>
      </w:r>
      <w:r>
        <w:t xml:space="preserve"> </w:t>
      </w:r>
      <w:r w:rsidR="0034406A" w:rsidRPr="0034406A">
        <w:t xml:space="preserve"> [5 </w:t>
      </w:r>
      <w:proofErr w:type="spellStart"/>
      <w:r w:rsidR="0034406A" w:rsidRPr="0034406A">
        <w:t>ILCS</w:t>
      </w:r>
      <w:proofErr w:type="spellEnd"/>
      <w:r w:rsidR="0034406A" w:rsidRPr="0034406A">
        <w:t xml:space="preserve"> 175/5-105]</w:t>
      </w:r>
    </w:p>
    <w:p w14:paraId="1FCCB838" w14:textId="77777777" w:rsidR="0034406A" w:rsidRPr="0034406A" w:rsidRDefault="0034406A" w:rsidP="009B39D6">
      <w:pPr>
        <w:autoSpaceDE w:val="0"/>
        <w:autoSpaceDN w:val="0"/>
      </w:pPr>
    </w:p>
    <w:p w14:paraId="0BC40E2B" w14:textId="77777777" w:rsidR="0034406A" w:rsidRPr="0034406A" w:rsidRDefault="009D798A" w:rsidP="009D798A">
      <w:pPr>
        <w:autoSpaceDE w:val="0"/>
        <w:autoSpaceDN w:val="0"/>
        <w:ind w:left="1440"/>
      </w:pPr>
      <w:r>
        <w:t>"</w:t>
      </w:r>
      <w:r w:rsidR="0034406A" w:rsidRPr="0034406A">
        <w:t>E-Pay Agreement</w:t>
      </w:r>
      <w:r>
        <w:t>"</w:t>
      </w:r>
      <w:r w:rsidR="0034406A" w:rsidRPr="0034406A">
        <w:t xml:space="preserve"> means the participant agreement that sets forth the Treasurer</w:t>
      </w:r>
      <w:r>
        <w:t>'</w:t>
      </w:r>
      <w:r w:rsidR="0034406A" w:rsidRPr="0034406A">
        <w:t>s terms and conditions for participation in the E-Pay Program.</w:t>
      </w:r>
    </w:p>
    <w:p w14:paraId="7B604895" w14:textId="77777777" w:rsidR="0034406A" w:rsidRPr="0034406A" w:rsidRDefault="0034406A" w:rsidP="009B39D6">
      <w:pPr>
        <w:rPr>
          <w:color w:val="000000"/>
        </w:rPr>
      </w:pPr>
    </w:p>
    <w:p w14:paraId="37CD687A" w14:textId="77777777" w:rsidR="0034406A" w:rsidRPr="0034406A" w:rsidRDefault="009D798A" w:rsidP="009D798A">
      <w:pPr>
        <w:widowControl w:val="0"/>
        <w:autoSpaceDE w:val="0"/>
        <w:autoSpaceDN w:val="0"/>
        <w:adjustRightInd w:val="0"/>
        <w:ind w:left="1440"/>
        <w:rPr>
          <w:color w:val="000000"/>
        </w:rPr>
      </w:pPr>
      <w:r>
        <w:rPr>
          <w:color w:val="000000"/>
        </w:rPr>
        <w:t>"</w:t>
      </w:r>
      <w:r w:rsidR="0034406A" w:rsidRPr="0034406A">
        <w:rPr>
          <w:color w:val="000000"/>
        </w:rPr>
        <w:t>E-Pay Program</w:t>
      </w:r>
      <w:r>
        <w:rPr>
          <w:color w:val="000000"/>
        </w:rPr>
        <w:t>"</w:t>
      </w:r>
      <w:r w:rsidR="0034406A" w:rsidRPr="0034406A">
        <w:rPr>
          <w:color w:val="000000"/>
        </w:rPr>
        <w:t xml:space="preserve"> </w:t>
      </w:r>
      <w:r w:rsidR="0034406A" w:rsidRPr="0034406A">
        <w:t>means the electronic payments processing program provided to</w:t>
      </w:r>
      <w:r w:rsidR="0034406A" w:rsidRPr="0034406A">
        <w:rPr>
          <w:i/>
        </w:rPr>
        <w:t xml:space="preserve"> </w:t>
      </w:r>
      <w:r w:rsidR="0034406A" w:rsidRPr="0034406A">
        <w:t>public agencies to facilitate the acceptance and proces</w:t>
      </w:r>
      <w:r w:rsidR="007918C2">
        <w:t>sing of credit card, debit card</w:t>
      </w:r>
      <w:r w:rsidR="0034406A" w:rsidRPr="0034406A">
        <w:t xml:space="preserve"> or E-check payments made to public agencies</w:t>
      </w:r>
      <w:r w:rsidR="0034406A" w:rsidRPr="0034406A">
        <w:rPr>
          <w:color w:val="000000"/>
        </w:rPr>
        <w:t>.</w:t>
      </w:r>
    </w:p>
    <w:p w14:paraId="5E2DDCF8" w14:textId="77777777" w:rsidR="0034406A" w:rsidRPr="0034406A" w:rsidRDefault="0034406A" w:rsidP="009B39D6">
      <w:pPr>
        <w:widowControl w:val="0"/>
        <w:autoSpaceDE w:val="0"/>
        <w:autoSpaceDN w:val="0"/>
        <w:adjustRightInd w:val="0"/>
        <w:rPr>
          <w:color w:val="000000"/>
        </w:rPr>
      </w:pPr>
    </w:p>
    <w:p w14:paraId="20830F54" w14:textId="77777777" w:rsidR="0034406A" w:rsidRPr="0034406A" w:rsidRDefault="009D798A" w:rsidP="009D798A">
      <w:pPr>
        <w:widowControl w:val="0"/>
        <w:autoSpaceDE w:val="0"/>
        <w:autoSpaceDN w:val="0"/>
        <w:adjustRightInd w:val="0"/>
        <w:ind w:left="1440"/>
        <w:rPr>
          <w:color w:val="000000"/>
        </w:rPr>
      </w:pPr>
      <w:r>
        <w:rPr>
          <w:color w:val="000000"/>
        </w:rPr>
        <w:t>"</w:t>
      </w:r>
      <w:r w:rsidR="0034406A" w:rsidRPr="0034406A">
        <w:rPr>
          <w:color w:val="000000"/>
        </w:rPr>
        <w:t>Enrollment Form</w:t>
      </w:r>
      <w:r>
        <w:rPr>
          <w:color w:val="000000"/>
        </w:rPr>
        <w:t>"</w:t>
      </w:r>
      <w:r w:rsidR="0034406A" w:rsidRPr="0034406A">
        <w:rPr>
          <w:color w:val="000000"/>
        </w:rPr>
        <w:t xml:space="preserve"> means the form provided by the Treasurer to collect the required pertinent public agency information for enrollment into the E-Pay Program.</w:t>
      </w:r>
    </w:p>
    <w:p w14:paraId="5EEFDF4F" w14:textId="77777777" w:rsidR="0034406A" w:rsidRPr="0034406A" w:rsidRDefault="0034406A" w:rsidP="009B39D6">
      <w:pPr>
        <w:widowControl w:val="0"/>
        <w:autoSpaceDE w:val="0"/>
        <w:autoSpaceDN w:val="0"/>
        <w:adjustRightInd w:val="0"/>
        <w:rPr>
          <w:color w:val="000000"/>
        </w:rPr>
      </w:pPr>
    </w:p>
    <w:p w14:paraId="3356B2B7" w14:textId="77777777" w:rsidR="0034406A" w:rsidRDefault="009D798A" w:rsidP="009D798A">
      <w:pPr>
        <w:widowControl w:val="0"/>
        <w:autoSpaceDE w:val="0"/>
        <w:autoSpaceDN w:val="0"/>
        <w:adjustRightInd w:val="0"/>
        <w:ind w:left="1440"/>
        <w:rPr>
          <w:color w:val="000000"/>
        </w:rPr>
      </w:pPr>
      <w:r>
        <w:rPr>
          <w:color w:val="000000"/>
        </w:rPr>
        <w:t>"</w:t>
      </w:r>
      <w:r w:rsidR="0034406A" w:rsidRPr="0034406A">
        <w:rPr>
          <w:color w:val="000000"/>
        </w:rPr>
        <w:t>Master Services Agreement</w:t>
      </w:r>
      <w:r>
        <w:rPr>
          <w:color w:val="000000"/>
        </w:rPr>
        <w:t>"</w:t>
      </w:r>
      <w:r w:rsidR="0034406A" w:rsidRPr="0034406A">
        <w:rPr>
          <w:color w:val="000000"/>
        </w:rPr>
        <w:t xml:space="preserve"> means the participant agreement that sets forth the E-Pay Program fees and the processor</w:t>
      </w:r>
      <w:r w:rsidR="00375629">
        <w:rPr>
          <w:color w:val="000000"/>
        </w:rPr>
        <w:t>'</w:t>
      </w:r>
      <w:r w:rsidR="0034406A" w:rsidRPr="0034406A">
        <w:rPr>
          <w:color w:val="000000"/>
        </w:rPr>
        <w:t>s terms and conditions for participation in the E-Pay Program.</w:t>
      </w:r>
    </w:p>
    <w:p w14:paraId="2012E83B" w14:textId="77777777" w:rsidR="009D798A" w:rsidRPr="0034406A" w:rsidRDefault="009D798A" w:rsidP="009B39D6">
      <w:pPr>
        <w:widowControl w:val="0"/>
        <w:autoSpaceDE w:val="0"/>
        <w:autoSpaceDN w:val="0"/>
        <w:adjustRightInd w:val="0"/>
        <w:rPr>
          <w:color w:val="000000"/>
        </w:rPr>
      </w:pPr>
    </w:p>
    <w:p w14:paraId="1063D96E" w14:textId="77777777" w:rsidR="0034406A" w:rsidRPr="0034406A" w:rsidRDefault="009D798A" w:rsidP="009D798A">
      <w:pPr>
        <w:ind w:left="1440"/>
        <w:rPr>
          <w:color w:val="000000"/>
        </w:rPr>
      </w:pPr>
      <w:r>
        <w:rPr>
          <w:color w:val="000000"/>
        </w:rPr>
        <w:t>"</w:t>
      </w:r>
      <w:r w:rsidR="0034406A" w:rsidRPr="0034406A">
        <w:rPr>
          <w:color w:val="000000"/>
        </w:rPr>
        <w:t>Participant</w:t>
      </w:r>
      <w:r>
        <w:rPr>
          <w:color w:val="000000"/>
        </w:rPr>
        <w:t>"</w:t>
      </w:r>
      <w:r w:rsidR="0034406A" w:rsidRPr="0034406A">
        <w:rPr>
          <w:color w:val="000000"/>
        </w:rPr>
        <w:t xml:space="preserve"> means a public agency that has been accepted by the Treasurer and enrolled into the E-Pay Program.</w:t>
      </w:r>
    </w:p>
    <w:p w14:paraId="61991B10" w14:textId="77777777" w:rsidR="0034406A" w:rsidRPr="0034406A" w:rsidRDefault="0034406A" w:rsidP="009B39D6">
      <w:pPr>
        <w:rPr>
          <w:color w:val="000000"/>
        </w:rPr>
      </w:pPr>
    </w:p>
    <w:p w14:paraId="49B0274D" w14:textId="77777777" w:rsidR="0034406A" w:rsidRPr="0034406A" w:rsidRDefault="009D798A" w:rsidP="009D798A">
      <w:pPr>
        <w:ind w:left="1440"/>
        <w:rPr>
          <w:color w:val="000000"/>
        </w:rPr>
      </w:pPr>
      <w:r>
        <w:rPr>
          <w:color w:val="000000"/>
        </w:rPr>
        <w:t>"</w:t>
      </w:r>
      <w:r w:rsidR="0034406A" w:rsidRPr="0034406A">
        <w:rPr>
          <w:color w:val="000000"/>
        </w:rPr>
        <w:t>PCI Data Security Standards</w:t>
      </w:r>
      <w:r>
        <w:rPr>
          <w:color w:val="000000"/>
        </w:rPr>
        <w:t>"</w:t>
      </w:r>
      <w:r w:rsidR="0034406A" w:rsidRPr="0034406A">
        <w:rPr>
          <w:color w:val="000000"/>
        </w:rPr>
        <w:t xml:space="preserve"> means the technical and operational requirements set forth by the Payment Card Industry (PCI) Security Standards Council for organizations accepting or processing payment transactions, and for software developers and manufacturers of applications and devices used in those transactions.</w:t>
      </w:r>
    </w:p>
    <w:p w14:paraId="05E0A3CC" w14:textId="77777777" w:rsidR="0034406A" w:rsidRPr="0034406A" w:rsidRDefault="0034406A" w:rsidP="009B39D6">
      <w:pPr>
        <w:rPr>
          <w:color w:val="000000"/>
        </w:rPr>
      </w:pPr>
    </w:p>
    <w:p w14:paraId="15F86F07" w14:textId="77777777" w:rsidR="0034406A" w:rsidRPr="0034406A" w:rsidRDefault="009D798A" w:rsidP="009D798A">
      <w:pPr>
        <w:ind w:left="1440"/>
        <w:rPr>
          <w:color w:val="000000"/>
        </w:rPr>
      </w:pPr>
      <w:r>
        <w:rPr>
          <w:color w:val="000000"/>
        </w:rPr>
        <w:t>"</w:t>
      </w:r>
      <w:r w:rsidR="0034406A" w:rsidRPr="0034406A">
        <w:rPr>
          <w:color w:val="000000"/>
        </w:rPr>
        <w:t>Principal</w:t>
      </w:r>
      <w:r>
        <w:rPr>
          <w:color w:val="000000"/>
        </w:rPr>
        <w:t>"</w:t>
      </w:r>
      <w:r w:rsidR="0034406A" w:rsidRPr="0034406A">
        <w:rPr>
          <w:color w:val="000000"/>
        </w:rPr>
        <w:t xml:space="preserve"> means an individual who is authorized by the public agency or statute to execute contractual agreements on behalf of the public agency.</w:t>
      </w:r>
    </w:p>
    <w:p w14:paraId="76C80F92" w14:textId="77777777" w:rsidR="0034406A" w:rsidRPr="0034406A" w:rsidRDefault="0034406A" w:rsidP="009B39D6">
      <w:pPr>
        <w:rPr>
          <w:color w:val="000000"/>
        </w:rPr>
      </w:pPr>
    </w:p>
    <w:p w14:paraId="740A3E6F" w14:textId="77777777" w:rsidR="0034406A" w:rsidRPr="0034406A" w:rsidRDefault="009D798A" w:rsidP="009D798A">
      <w:pPr>
        <w:ind w:left="1440"/>
        <w:rPr>
          <w:color w:val="000000"/>
        </w:rPr>
      </w:pPr>
      <w:r>
        <w:rPr>
          <w:color w:val="000000"/>
        </w:rPr>
        <w:t>"</w:t>
      </w:r>
      <w:r w:rsidR="0034406A" w:rsidRPr="0034406A">
        <w:rPr>
          <w:color w:val="000000"/>
        </w:rPr>
        <w:t>Processor</w:t>
      </w:r>
      <w:r>
        <w:rPr>
          <w:color w:val="000000"/>
        </w:rPr>
        <w:t>"</w:t>
      </w:r>
      <w:r w:rsidR="0034406A" w:rsidRPr="0034406A">
        <w:rPr>
          <w:color w:val="000000"/>
        </w:rPr>
        <w:t xml:space="preserve"> means a v</w:t>
      </w:r>
      <w:r w:rsidR="003314A9">
        <w:t>endor</w:t>
      </w:r>
      <w:r w:rsidR="0034406A" w:rsidRPr="0034406A">
        <w:t xml:space="preserve"> designated by the Treasurer, through a competitive bidding process, to provide electronic payment services via point-of-sale (POS</w:t>
      </w:r>
      <w:r w:rsidR="007918C2">
        <w:t>), internet</w:t>
      </w:r>
      <w:r w:rsidR="0034406A" w:rsidRPr="0034406A">
        <w:t xml:space="preserve"> and telephone for </w:t>
      </w:r>
      <w:r w:rsidR="0034406A" w:rsidRPr="0034406A">
        <w:rPr>
          <w:color w:val="121F32"/>
          <w:lang w:val="en-GB"/>
        </w:rPr>
        <w:t xml:space="preserve">the </w:t>
      </w:r>
      <w:r w:rsidR="0034406A" w:rsidRPr="0034406A">
        <w:t>E-Pay Program.</w:t>
      </w:r>
    </w:p>
    <w:p w14:paraId="480A25D4" w14:textId="77777777" w:rsidR="0034406A" w:rsidRPr="0034406A" w:rsidRDefault="0034406A" w:rsidP="009B39D6">
      <w:pPr>
        <w:rPr>
          <w:color w:val="000000"/>
        </w:rPr>
      </w:pPr>
    </w:p>
    <w:p w14:paraId="485A1972" w14:textId="2B8060AB" w:rsidR="0034406A" w:rsidRPr="0034406A" w:rsidRDefault="009D798A" w:rsidP="009D798A">
      <w:pPr>
        <w:ind w:left="1440"/>
        <w:rPr>
          <w:color w:val="000000"/>
        </w:rPr>
      </w:pPr>
      <w:r>
        <w:rPr>
          <w:color w:val="000000"/>
        </w:rPr>
        <w:lastRenderedPageBreak/>
        <w:t>"</w:t>
      </w:r>
      <w:r w:rsidR="0034406A" w:rsidRPr="0034406A">
        <w:rPr>
          <w:color w:val="000000"/>
        </w:rPr>
        <w:t>Public Agency</w:t>
      </w:r>
      <w:r>
        <w:rPr>
          <w:color w:val="000000"/>
        </w:rPr>
        <w:t>"</w:t>
      </w:r>
      <w:r w:rsidR="0034406A" w:rsidRPr="0034406A">
        <w:rPr>
          <w:color w:val="000000"/>
        </w:rPr>
        <w:t xml:space="preserve"> </w:t>
      </w:r>
      <w:r w:rsidR="0034406A" w:rsidRPr="0034406A">
        <w:t xml:space="preserve">has the same meaning as in Section 17 of the Act.  Questions regarding whether an entity qualifies as a component unit of a public agency shall be resolved by </w:t>
      </w:r>
      <w:r w:rsidR="00A126F3">
        <w:t>the Treasurer, referring</w:t>
      </w:r>
      <w:r w:rsidR="0034406A" w:rsidRPr="0034406A">
        <w:t xml:space="preserve"> to Governmental Accounting Standards Board (</w:t>
      </w:r>
      <w:proofErr w:type="spellStart"/>
      <w:r w:rsidR="0034406A" w:rsidRPr="0034406A">
        <w:t>GASB</w:t>
      </w:r>
      <w:proofErr w:type="spellEnd"/>
      <w:r w:rsidR="0034406A" w:rsidRPr="0034406A">
        <w:t xml:space="preserve">) pronouncements, including but not limited to </w:t>
      </w:r>
      <w:proofErr w:type="spellStart"/>
      <w:r w:rsidR="0034406A" w:rsidRPr="0034406A">
        <w:t>GASB</w:t>
      </w:r>
      <w:proofErr w:type="spellEnd"/>
      <w:r w:rsidR="0034406A" w:rsidRPr="0034406A">
        <w:t xml:space="preserve"> Statement 14: The Financial Reporting Entity.</w:t>
      </w:r>
      <w:r w:rsidR="00A126F3" w:rsidRPr="00A126F3">
        <w:t xml:space="preserve"> Component units need not be limited to those entities which may be designated as component units by the Illinois Office of the Comptroller and may include, but need not be limited to, area agencies on aging and other providers under the Illinois Act on the Aging </w:t>
      </w:r>
      <w:r w:rsidR="00F60D3D">
        <w:t>[</w:t>
      </w:r>
      <w:r w:rsidR="00A126F3" w:rsidRPr="00A126F3">
        <w:t xml:space="preserve">20 </w:t>
      </w:r>
      <w:proofErr w:type="spellStart"/>
      <w:r w:rsidR="00A126F3" w:rsidRPr="00A126F3">
        <w:t>ILCS</w:t>
      </w:r>
      <w:proofErr w:type="spellEnd"/>
      <w:r w:rsidR="00A126F3" w:rsidRPr="00A126F3">
        <w:t xml:space="preserve"> 105</w:t>
      </w:r>
      <w:r w:rsidR="00F60D3D">
        <w:t>]</w:t>
      </w:r>
      <w:r w:rsidR="00A126F3" w:rsidRPr="00A126F3">
        <w:t>.</w:t>
      </w:r>
    </w:p>
    <w:p w14:paraId="438F05AD" w14:textId="77777777" w:rsidR="0034406A" w:rsidRPr="0034406A" w:rsidRDefault="0034406A" w:rsidP="009B39D6">
      <w:pPr>
        <w:rPr>
          <w:color w:val="000000"/>
        </w:rPr>
      </w:pPr>
    </w:p>
    <w:p w14:paraId="60D9A0D4" w14:textId="77777777" w:rsidR="0034406A" w:rsidRPr="0034406A" w:rsidRDefault="009D798A" w:rsidP="009D798A">
      <w:pPr>
        <w:ind w:left="1440"/>
        <w:rPr>
          <w:color w:val="000000"/>
        </w:rPr>
      </w:pPr>
      <w:r>
        <w:rPr>
          <w:color w:val="000000"/>
        </w:rPr>
        <w:t>"</w:t>
      </w:r>
      <w:r w:rsidR="0034406A" w:rsidRPr="0034406A">
        <w:rPr>
          <w:color w:val="000000"/>
        </w:rPr>
        <w:t>Public Funds</w:t>
      </w:r>
      <w:r>
        <w:rPr>
          <w:color w:val="000000"/>
        </w:rPr>
        <w:t>"</w:t>
      </w:r>
      <w:r w:rsidR="0034406A" w:rsidRPr="0034406A">
        <w:rPr>
          <w:color w:val="000000"/>
        </w:rPr>
        <w:t xml:space="preserve"> means </w:t>
      </w:r>
      <w:r w:rsidR="0034406A" w:rsidRPr="0034406A">
        <w:rPr>
          <w:i/>
          <w:color w:val="000000"/>
        </w:rPr>
        <w:t>current operating funds, special funds, interest and sinking funds, and funds of any kind or character belonging to or in the custody of any public agency</w:t>
      </w:r>
      <w:r w:rsidR="0034406A" w:rsidRPr="0034406A">
        <w:rPr>
          <w:color w:val="000000"/>
        </w:rPr>
        <w:t xml:space="preserve">. [30 </w:t>
      </w:r>
      <w:proofErr w:type="spellStart"/>
      <w:r w:rsidR="0034406A" w:rsidRPr="0034406A">
        <w:rPr>
          <w:color w:val="000000"/>
        </w:rPr>
        <w:t>ILCS</w:t>
      </w:r>
      <w:proofErr w:type="spellEnd"/>
      <w:r w:rsidR="0034406A" w:rsidRPr="0034406A">
        <w:rPr>
          <w:color w:val="000000"/>
        </w:rPr>
        <w:t xml:space="preserve"> 235/1]</w:t>
      </w:r>
    </w:p>
    <w:p w14:paraId="17FBBCD6" w14:textId="77777777" w:rsidR="0034406A" w:rsidRPr="0034406A" w:rsidRDefault="0034406A" w:rsidP="009B39D6">
      <w:pPr>
        <w:rPr>
          <w:color w:val="000000"/>
        </w:rPr>
      </w:pPr>
    </w:p>
    <w:p w14:paraId="2F880CB9" w14:textId="77777777" w:rsidR="0034406A" w:rsidRPr="0034406A" w:rsidRDefault="009D798A" w:rsidP="009D798A">
      <w:pPr>
        <w:ind w:left="1440"/>
        <w:rPr>
          <w:color w:val="000000"/>
        </w:rPr>
      </w:pPr>
      <w:r>
        <w:rPr>
          <w:color w:val="000000"/>
        </w:rPr>
        <w:t>"</w:t>
      </w:r>
      <w:r w:rsidR="0034406A" w:rsidRPr="0034406A">
        <w:rPr>
          <w:color w:val="000000"/>
        </w:rPr>
        <w:t>Recipient</w:t>
      </w:r>
      <w:r>
        <w:rPr>
          <w:color w:val="000000"/>
        </w:rPr>
        <w:t>"</w:t>
      </w:r>
      <w:r w:rsidR="0034406A" w:rsidRPr="0034406A">
        <w:rPr>
          <w:color w:val="000000"/>
        </w:rPr>
        <w:t xml:space="preserve"> means a person or entity that receives public funds in the form of a fee or donation on behalf of a public agency.</w:t>
      </w:r>
    </w:p>
    <w:p w14:paraId="115CEAC7" w14:textId="77777777" w:rsidR="0034406A" w:rsidRPr="0034406A" w:rsidRDefault="0034406A" w:rsidP="009B39D6">
      <w:pPr>
        <w:rPr>
          <w:color w:val="000000"/>
        </w:rPr>
      </w:pPr>
    </w:p>
    <w:p w14:paraId="34A79867" w14:textId="77777777" w:rsidR="0034406A" w:rsidRPr="0034406A" w:rsidRDefault="009D798A" w:rsidP="009D798A">
      <w:pPr>
        <w:ind w:left="1440"/>
        <w:rPr>
          <w:color w:val="000000"/>
        </w:rPr>
      </w:pPr>
      <w:r>
        <w:rPr>
          <w:color w:val="000000"/>
        </w:rPr>
        <w:t>"</w:t>
      </w:r>
      <w:r w:rsidR="0034406A" w:rsidRPr="0034406A">
        <w:rPr>
          <w:color w:val="000000"/>
        </w:rPr>
        <w:t>Settlement Account</w:t>
      </w:r>
      <w:r>
        <w:rPr>
          <w:color w:val="000000"/>
        </w:rPr>
        <w:t>"</w:t>
      </w:r>
      <w:r w:rsidR="0034406A" w:rsidRPr="0034406A">
        <w:rPr>
          <w:color w:val="000000"/>
        </w:rPr>
        <w:t xml:space="preserve"> means an account established by a participant to settle funds from E-Pay Program activity.</w:t>
      </w:r>
    </w:p>
    <w:p w14:paraId="1C8E8588" w14:textId="77777777" w:rsidR="0034406A" w:rsidRPr="0034406A" w:rsidRDefault="0034406A" w:rsidP="009B39D6">
      <w:pPr>
        <w:rPr>
          <w:color w:val="000000"/>
        </w:rPr>
      </w:pPr>
    </w:p>
    <w:p w14:paraId="22A56B47" w14:textId="77777777" w:rsidR="0034406A" w:rsidRDefault="009D798A" w:rsidP="009D798A">
      <w:pPr>
        <w:ind w:left="1440"/>
      </w:pPr>
      <w:r>
        <w:rPr>
          <w:color w:val="000000"/>
        </w:rPr>
        <w:t>"</w:t>
      </w:r>
      <w:r w:rsidR="0034406A" w:rsidRPr="0034406A">
        <w:t>Settlement Bank</w:t>
      </w:r>
      <w:r>
        <w:t>"</w:t>
      </w:r>
      <w:r w:rsidR="0034406A" w:rsidRPr="0034406A">
        <w:t xml:space="preserve"> means the institution designated by the participant that is responsible for the settlement of funds from E-Pay Program activity.</w:t>
      </w:r>
    </w:p>
    <w:p w14:paraId="3F115776" w14:textId="77777777" w:rsidR="00A126F3" w:rsidRDefault="00A126F3" w:rsidP="009B39D6"/>
    <w:p w14:paraId="17552D73" w14:textId="77777777" w:rsidR="00A126F3" w:rsidRPr="0034406A" w:rsidRDefault="00A126F3" w:rsidP="009D798A">
      <w:pPr>
        <w:ind w:left="1440"/>
        <w:rPr>
          <w:color w:val="000000"/>
        </w:rPr>
      </w:pPr>
      <w:r>
        <w:rPr>
          <w:color w:val="000000"/>
        </w:rPr>
        <w:t>"</w:t>
      </w:r>
      <w:r w:rsidRPr="00A126F3">
        <w:rPr>
          <w:color w:val="000000"/>
        </w:rPr>
        <w:t>State</w:t>
      </w:r>
      <w:r>
        <w:rPr>
          <w:color w:val="000000"/>
        </w:rPr>
        <w:t xml:space="preserve"> Agency"</w:t>
      </w:r>
      <w:r w:rsidRPr="00A126F3">
        <w:rPr>
          <w:color w:val="000000"/>
        </w:rPr>
        <w:t xml:space="preserve"> means the State of Illinois or any officer, agency, board, commission, authority or dep</w:t>
      </w:r>
      <w:r>
        <w:rPr>
          <w:color w:val="000000"/>
        </w:rPr>
        <w:t>artment thereof.  "State Agency"</w:t>
      </w:r>
      <w:r w:rsidRPr="00A126F3">
        <w:rPr>
          <w:color w:val="000000"/>
        </w:rPr>
        <w:t xml:space="preserve"> does not include the judicial or legislative branches of state government, and does not include colleges or universities.</w:t>
      </w:r>
    </w:p>
    <w:p w14:paraId="39BD579D" w14:textId="77777777" w:rsidR="0034406A" w:rsidRPr="0034406A" w:rsidRDefault="0034406A" w:rsidP="009B39D6">
      <w:pPr>
        <w:rPr>
          <w:color w:val="000000"/>
        </w:rPr>
      </w:pPr>
    </w:p>
    <w:p w14:paraId="2FD6FCC6" w14:textId="77094E0B" w:rsidR="0034406A" w:rsidRPr="0034406A" w:rsidRDefault="009D798A" w:rsidP="009D798A">
      <w:pPr>
        <w:widowControl w:val="0"/>
        <w:autoSpaceDE w:val="0"/>
        <w:autoSpaceDN w:val="0"/>
        <w:adjustRightInd w:val="0"/>
        <w:ind w:left="1440"/>
        <w:rPr>
          <w:color w:val="000000"/>
        </w:rPr>
      </w:pPr>
      <w:r>
        <w:rPr>
          <w:color w:val="000000"/>
        </w:rPr>
        <w:t>"</w:t>
      </w:r>
      <w:r w:rsidR="0034406A" w:rsidRPr="0034406A">
        <w:rPr>
          <w:color w:val="000000"/>
        </w:rPr>
        <w:t>Treasurer</w:t>
      </w:r>
      <w:r>
        <w:rPr>
          <w:color w:val="000000"/>
        </w:rPr>
        <w:t>"</w:t>
      </w:r>
      <w:r w:rsidR="0034406A" w:rsidRPr="0034406A">
        <w:rPr>
          <w:color w:val="000000"/>
        </w:rPr>
        <w:t xml:space="preserve"> means the duly elected Treasurer of the State of Illinois or </w:t>
      </w:r>
      <w:r w:rsidR="007114E2">
        <w:rPr>
          <w:color w:val="000000"/>
        </w:rPr>
        <w:t xml:space="preserve">the Treasurer's </w:t>
      </w:r>
      <w:r w:rsidR="0034406A" w:rsidRPr="0034406A">
        <w:rPr>
          <w:color w:val="000000"/>
        </w:rPr>
        <w:t>designees.</w:t>
      </w:r>
    </w:p>
    <w:p w14:paraId="65AC107E" w14:textId="77777777" w:rsidR="0034406A" w:rsidRPr="0034406A" w:rsidRDefault="0034406A" w:rsidP="009B39D6">
      <w:pPr>
        <w:widowControl w:val="0"/>
        <w:autoSpaceDE w:val="0"/>
        <w:autoSpaceDN w:val="0"/>
        <w:adjustRightInd w:val="0"/>
        <w:rPr>
          <w:color w:val="000000"/>
        </w:rPr>
      </w:pPr>
    </w:p>
    <w:p w14:paraId="1501A671" w14:textId="77777777" w:rsidR="0034406A" w:rsidRDefault="009D798A" w:rsidP="009D798A">
      <w:pPr>
        <w:widowControl w:val="0"/>
        <w:autoSpaceDE w:val="0"/>
        <w:autoSpaceDN w:val="0"/>
        <w:adjustRightInd w:val="0"/>
        <w:ind w:left="1440"/>
      </w:pPr>
      <w:r>
        <w:rPr>
          <w:color w:val="000000"/>
        </w:rPr>
        <w:t>"</w:t>
      </w:r>
      <w:r w:rsidR="0034406A" w:rsidRPr="0034406A">
        <w:rPr>
          <w:color w:val="000000"/>
        </w:rPr>
        <w:t>Treasurer</w:t>
      </w:r>
      <w:r>
        <w:rPr>
          <w:color w:val="000000"/>
        </w:rPr>
        <w:t>'</w:t>
      </w:r>
      <w:r w:rsidR="0034406A" w:rsidRPr="0034406A">
        <w:rPr>
          <w:color w:val="000000"/>
        </w:rPr>
        <w:t>s Website</w:t>
      </w:r>
      <w:r>
        <w:rPr>
          <w:color w:val="000000"/>
        </w:rPr>
        <w:t>"</w:t>
      </w:r>
      <w:r w:rsidR="0034406A" w:rsidRPr="0034406A">
        <w:rPr>
          <w:color w:val="000000"/>
        </w:rPr>
        <w:t xml:space="preserve"> means </w:t>
      </w:r>
      <w:r w:rsidR="0034406A" w:rsidRPr="0034406A">
        <w:t xml:space="preserve">www.illinoistreasurer.gov or the successor </w:t>
      </w:r>
      <w:r w:rsidR="007918C2">
        <w:t>to that website</w:t>
      </w:r>
      <w:r w:rsidR="0034406A" w:rsidRPr="0034406A">
        <w:t>.</w:t>
      </w:r>
    </w:p>
    <w:p w14:paraId="7B5AE968" w14:textId="77777777" w:rsidR="00A126F3" w:rsidRDefault="00A126F3" w:rsidP="009B39D6">
      <w:pPr>
        <w:widowControl w:val="0"/>
        <w:autoSpaceDE w:val="0"/>
        <w:autoSpaceDN w:val="0"/>
        <w:adjustRightInd w:val="0"/>
      </w:pPr>
    </w:p>
    <w:p w14:paraId="69B92900" w14:textId="23C7D156" w:rsidR="00A126F3" w:rsidRPr="0034406A" w:rsidRDefault="00A126F3" w:rsidP="00A126F3">
      <w:pPr>
        <w:widowControl w:val="0"/>
        <w:autoSpaceDE w:val="0"/>
        <w:autoSpaceDN w:val="0"/>
        <w:adjustRightInd w:val="0"/>
        <w:ind w:left="720"/>
        <w:rPr>
          <w:color w:val="000000"/>
        </w:rPr>
      </w:pPr>
      <w:r w:rsidRPr="00A126F3">
        <w:rPr>
          <w:color w:val="000000"/>
        </w:rPr>
        <w:t xml:space="preserve">(Source:  Amended at 46 Ill. Reg. </w:t>
      </w:r>
      <w:r w:rsidR="006C491F">
        <w:rPr>
          <w:color w:val="000000"/>
        </w:rPr>
        <w:t>19013</w:t>
      </w:r>
      <w:r w:rsidRPr="00A126F3">
        <w:rPr>
          <w:color w:val="000000"/>
        </w:rPr>
        <w:t xml:space="preserve">, effective </w:t>
      </w:r>
      <w:r w:rsidR="006C491F">
        <w:rPr>
          <w:color w:val="000000"/>
        </w:rPr>
        <w:t>November 10, 2022</w:t>
      </w:r>
      <w:r w:rsidRPr="00A126F3">
        <w:rPr>
          <w:color w:val="000000"/>
        </w:rPr>
        <w:t>)</w:t>
      </w:r>
    </w:p>
    <w:sectPr w:rsidR="00A126F3" w:rsidRPr="003440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91E8" w14:textId="77777777" w:rsidR="0034406A" w:rsidRDefault="0034406A">
      <w:r>
        <w:separator/>
      </w:r>
    </w:p>
  </w:endnote>
  <w:endnote w:type="continuationSeparator" w:id="0">
    <w:p w14:paraId="32FA196D" w14:textId="77777777" w:rsidR="0034406A" w:rsidRDefault="0034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C654" w14:textId="77777777" w:rsidR="0034406A" w:rsidRDefault="0034406A">
      <w:r>
        <w:separator/>
      </w:r>
    </w:p>
  </w:footnote>
  <w:footnote w:type="continuationSeparator" w:id="0">
    <w:p w14:paraId="614F7BE6" w14:textId="77777777" w:rsidR="0034406A" w:rsidRDefault="0034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53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4A9"/>
    <w:rsid w:val="00332EB2"/>
    <w:rsid w:val="00335723"/>
    <w:rsid w:val="00337BB9"/>
    <w:rsid w:val="00337CEB"/>
    <w:rsid w:val="00340DF6"/>
    <w:rsid w:val="0034406A"/>
    <w:rsid w:val="003464C2"/>
    <w:rsid w:val="00350372"/>
    <w:rsid w:val="003547CB"/>
    <w:rsid w:val="00356003"/>
    <w:rsid w:val="00365FFF"/>
    <w:rsid w:val="00367A2E"/>
    <w:rsid w:val="00374367"/>
    <w:rsid w:val="00374639"/>
    <w:rsid w:val="0037562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18F"/>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91F"/>
    <w:rsid w:val="006D1235"/>
    <w:rsid w:val="006E00BF"/>
    <w:rsid w:val="006E1AE0"/>
    <w:rsid w:val="006E1F95"/>
    <w:rsid w:val="006E6D53"/>
    <w:rsid w:val="006F36BD"/>
    <w:rsid w:val="006F7BF8"/>
    <w:rsid w:val="00700FB4"/>
    <w:rsid w:val="00702A38"/>
    <w:rsid w:val="0070602C"/>
    <w:rsid w:val="00706857"/>
    <w:rsid w:val="007114E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8C2"/>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9D6"/>
    <w:rsid w:val="009B45F6"/>
    <w:rsid w:val="009B6ECA"/>
    <w:rsid w:val="009B72DC"/>
    <w:rsid w:val="009C1181"/>
    <w:rsid w:val="009C1A93"/>
    <w:rsid w:val="009C2829"/>
    <w:rsid w:val="009C5170"/>
    <w:rsid w:val="009C69DD"/>
    <w:rsid w:val="009C75D6"/>
    <w:rsid w:val="009C7CA2"/>
    <w:rsid w:val="009D219C"/>
    <w:rsid w:val="009D4E6C"/>
    <w:rsid w:val="009D798A"/>
    <w:rsid w:val="009D7D1F"/>
    <w:rsid w:val="009E1EAF"/>
    <w:rsid w:val="009E4AE1"/>
    <w:rsid w:val="009E4EBC"/>
    <w:rsid w:val="009F1070"/>
    <w:rsid w:val="009F6985"/>
    <w:rsid w:val="00A01358"/>
    <w:rsid w:val="00A022DE"/>
    <w:rsid w:val="00A04B59"/>
    <w:rsid w:val="00A04FED"/>
    <w:rsid w:val="00A060CE"/>
    <w:rsid w:val="00A1145B"/>
    <w:rsid w:val="00A11B46"/>
    <w:rsid w:val="00A126F3"/>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95B"/>
    <w:rsid w:val="00F410DA"/>
    <w:rsid w:val="00F43DEE"/>
    <w:rsid w:val="00F44D59"/>
    <w:rsid w:val="00F46DB5"/>
    <w:rsid w:val="00F50CD3"/>
    <w:rsid w:val="00F51039"/>
    <w:rsid w:val="00F525F7"/>
    <w:rsid w:val="00F60D3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E363B"/>
  <w15:chartTrackingRefBased/>
  <w15:docId w15:val="{0E005518-F0EC-49A4-8BAE-D11B7E74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532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2022-10-21T16:59:00Z</dcterms:created>
  <dcterms:modified xsi:type="dcterms:W3CDTF">2022-11-23T13:31:00Z</dcterms:modified>
</cp:coreProperties>
</file>