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89" w:rsidRPr="00B76CFE" w:rsidRDefault="00754E89" w:rsidP="00754E89"/>
    <w:p w:rsidR="00754E89" w:rsidRPr="00B76CFE" w:rsidRDefault="00754E89" w:rsidP="00754E89">
      <w:pPr>
        <w:rPr>
          <w:b/>
        </w:rPr>
      </w:pPr>
      <w:r w:rsidRPr="00B76CFE">
        <w:rPr>
          <w:b/>
        </w:rPr>
        <w:t>Section 100.50  Motions</w:t>
      </w:r>
    </w:p>
    <w:p w:rsidR="00754E89" w:rsidRDefault="00754E89" w:rsidP="00754E89"/>
    <w:p w:rsidR="003D7B19" w:rsidRDefault="003D7B19" w:rsidP="00754E89">
      <w:r>
        <w:t>All Motions brought in a proceeding taking place under the SFIA shall conform to the requirements for Motions set forth under Section 100.8.</w:t>
      </w:r>
    </w:p>
    <w:p w:rsidR="00754E89" w:rsidRDefault="00754E89" w:rsidP="00C16CA5">
      <w:bookmarkStart w:id="0" w:name="_GoBack"/>
      <w:bookmarkEnd w:id="0"/>
    </w:p>
    <w:p w:rsidR="00EC0B13" w:rsidRPr="00D55B37" w:rsidRDefault="003D7B19">
      <w:pPr>
        <w:pStyle w:val="JCARSourceNote"/>
        <w:ind w:left="720"/>
      </w:pPr>
      <w:r>
        <w:t>(Source:  Amended at 4</w:t>
      </w:r>
      <w:r w:rsidR="0030230E">
        <w:t>6</w:t>
      </w:r>
      <w:r>
        <w:t xml:space="preserve"> Ill. Reg. </w:t>
      </w:r>
      <w:r w:rsidR="00397757">
        <w:t>8158</w:t>
      </w:r>
      <w:r>
        <w:t xml:space="preserve">, effective </w:t>
      </w:r>
      <w:r w:rsidR="00397757">
        <w:t>May 5, 2022</w:t>
      </w:r>
      <w:r>
        <w:t>)</w:t>
      </w:r>
    </w:p>
    <w:sectPr w:rsidR="00EC0B1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0CE" w:rsidRDefault="001F10CE">
      <w:r>
        <w:separator/>
      </w:r>
    </w:p>
  </w:endnote>
  <w:endnote w:type="continuationSeparator" w:id="0">
    <w:p w:rsidR="001F10CE" w:rsidRDefault="001F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0CE" w:rsidRDefault="001F10CE">
      <w:r>
        <w:separator/>
      </w:r>
    </w:p>
  </w:footnote>
  <w:footnote w:type="continuationSeparator" w:id="0">
    <w:p w:rsidR="001F10CE" w:rsidRDefault="001F1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4ADD"/>
    <w:rsid w:val="000008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2F1B"/>
    <w:rsid w:val="000E04BB"/>
    <w:rsid w:val="000E08CB"/>
    <w:rsid w:val="000E4DC1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0CE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E92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230E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757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3900"/>
    <w:rsid w:val="003D4D4A"/>
    <w:rsid w:val="003D7B1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68C4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4E8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037B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2D02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7C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48D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6AF"/>
    <w:rsid w:val="00AF768C"/>
    <w:rsid w:val="00B01411"/>
    <w:rsid w:val="00B15414"/>
    <w:rsid w:val="00B17273"/>
    <w:rsid w:val="00B17D78"/>
    <w:rsid w:val="00B17EAE"/>
    <w:rsid w:val="00B23B52"/>
    <w:rsid w:val="00B2411F"/>
    <w:rsid w:val="00B25B52"/>
    <w:rsid w:val="00B34F63"/>
    <w:rsid w:val="00B35D67"/>
    <w:rsid w:val="00B420C1"/>
    <w:rsid w:val="00B4287F"/>
    <w:rsid w:val="00B4315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316"/>
    <w:rsid w:val="00C05E6D"/>
    <w:rsid w:val="00C06151"/>
    <w:rsid w:val="00C06DF4"/>
    <w:rsid w:val="00C1038A"/>
    <w:rsid w:val="00C11BB7"/>
    <w:rsid w:val="00C153C4"/>
    <w:rsid w:val="00C15FD6"/>
    <w:rsid w:val="00C16CA5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4ADD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B1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3D6A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333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D0E833-2250-4B9D-9DC2-CE35F14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E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2022-05-04T14:03:00Z</dcterms:created>
  <dcterms:modified xsi:type="dcterms:W3CDTF">2022-05-19T21:08:00Z</dcterms:modified>
</cp:coreProperties>
</file>