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8D" w:rsidRDefault="00037D8D" w:rsidP="00037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D8D" w:rsidRDefault="00037D8D" w:rsidP="00037D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250.740  Disaster and Mass Casualty Program</w:t>
      </w:r>
      <w:r>
        <w:t xml:space="preserve"> </w:t>
      </w:r>
    </w:p>
    <w:p w:rsidR="00037D8D" w:rsidRDefault="00037D8D" w:rsidP="00037D8D">
      <w:pPr>
        <w:widowControl w:val="0"/>
        <w:autoSpaceDE w:val="0"/>
        <w:autoSpaceDN w:val="0"/>
        <w:adjustRightInd w:val="0"/>
      </w:pPr>
    </w:p>
    <w:p w:rsidR="00037D8D" w:rsidRDefault="00037D8D" w:rsidP="00037D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hospital shall, through joint effort of governing board, administrator, medical staff, and hospital personnel, have and maintain a disaster and mass casualty program.  Such program shall, in all instances, be worked out in cooperation with the other hospitals of the area and with official and non-official agencies concerned.  This program shall include the possibility of disaster involving loss of the hospital or serious impairment of its facilities. </w:t>
      </w:r>
    </w:p>
    <w:p w:rsidR="00896FA1" w:rsidRDefault="00896FA1" w:rsidP="00037D8D">
      <w:pPr>
        <w:widowControl w:val="0"/>
        <w:autoSpaceDE w:val="0"/>
        <w:autoSpaceDN w:val="0"/>
        <w:adjustRightInd w:val="0"/>
        <w:ind w:left="1440" w:hanging="720"/>
      </w:pPr>
    </w:p>
    <w:p w:rsidR="00037D8D" w:rsidRDefault="00037D8D" w:rsidP="00037D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instances where hospitals are participating in an </w:t>
      </w:r>
      <w:proofErr w:type="spellStart"/>
      <w:r>
        <w:t>areawide</w:t>
      </w:r>
      <w:proofErr w:type="spellEnd"/>
      <w:r>
        <w:t xml:space="preserve"> plan for hospital emergency services, the plan shall include responsibilities to be shared for a disaster and mass casualty program. </w:t>
      </w:r>
    </w:p>
    <w:sectPr w:rsidR="00037D8D" w:rsidSect="00037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D8D"/>
    <w:rsid w:val="00037D8D"/>
    <w:rsid w:val="003A56DB"/>
    <w:rsid w:val="005C3366"/>
    <w:rsid w:val="00776681"/>
    <w:rsid w:val="00896FA1"/>
    <w:rsid w:val="00D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