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8" w:rsidRDefault="00B45788" w:rsidP="00B457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788" w:rsidRDefault="00B45788" w:rsidP="00B457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250.1670  Food Preparation and Service</w:t>
      </w:r>
      <w:r>
        <w:t xml:space="preserve"> </w:t>
      </w:r>
    </w:p>
    <w:p w:rsidR="00B45788" w:rsidRDefault="00B45788" w:rsidP="00B45788">
      <w:pPr>
        <w:widowControl w:val="0"/>
        <w:autoSpaceDE w:val="0"/>
        <w:autoSpaceDN w:val="0"/>
        <w:adjustRightInd w:val="0"/>
      </w:pPr>
    </w:p>
    <w:p w:rsidR="00B45788" w:rsidRDefault="00B45788" w:rsidP="00B457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 shall be prepared in sufficient quantities and by appropriate methods that conserve the nutritive value, flavor and appearance.  They shall be prepared according to standardized recipes and a file of such recipes shall be available for use by cooks and other appropriate personnel. </w:t>
      </w:r>
    </w:p>
    <w:p w:rsidR="008C2571" w:rsidRDefault="008C2571" w:rsidP="00B45788">
      <w:pPr>
        <w:widowControl w:val="0"/>
        <w:autoSpaceDE w:val="0"/>
        <w:autoSpaceDN w:val="0"/>
        <w:adjustRightInd w:val="0"/>
        <w:ind w:left="1440" w:hanging="720"/>
      </w:pPr>
    </w:p>
    <w:p w:rsidR="00B45788" w:rsidRDefault="00B45788" w:rsidP="00B457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</w:t>
      </w:r>
    </w:p>
    <w:p w:rsidR="008C2571" w:rsidRDefault="008C2571" w:rsidP="00B45788">
      <w:pPr>
        <w:widowControl w:val="0"/>
        <w:autoSpaceDE w:val="0"/>
        <w:autoSpaceDN w:val="0"/>
        <w:adjustRightInd w:val="0"/>
        <w:ind w:left="1440" w:hanging="720"/>
      </w:pPr>
    </w:p>
    <w:p w:rsidR="00B45788" w:rsidRDefault="00B45788" w:rsidP="00B457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appropriate, patients shall be encouraged to eat in a dining room that is attractive, well lighted, and appropriately equipped.  In said dining rooms there shall be tables available of sufficient height to accommodate wheelchairs, </w:t>
      </w:r>
      <w:proofErr w:type="spellStart"/>
      <w:r>
        <w:t>stryker</w:t>
      </w:r>
      <w:proofErr w:type="spellEnd"/>
      <w:r>
        <w:t xml:space="preserve"> frames and/or other similar equipment. Over-bed tables shall be provided for patients who eat their meals in bed or in their rooms. </w:t>
      </w:r>
    </w:p>
    <w:p w:rsidR="008C2571" w:rsidRDefault="008C2571" w:rsidP="00B45788">
      <w:pPr>
        <w:widowControl w:val="0"/>
        <w:autoSpaceDE w:val="0"/>
        <w:autoSpaceDN w:val="0"/>
        <w:adjustRightInd w:val="0"/>
        <w:ind w:left="1440" w:hanging="720"/>
      </w:pPr>
    </w:p>
    <w:p w:rsidR="00B45788" w:rsidRDefault="00B45788" w:rsidP="00B457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Special assistive eating devices shall be available and provided as ordered by the physician or his designee. </w:t>
      </w:r>
    </w:p>
    <w:p w:rsidR="008C2571" w:rsidRDefault="008C2571" w:rsidP="00B45788">
      <w:pPr>
        <w:widowControl w:val="0"/>
        <w:autoSpaceDE w:val="0"/>
        <w:autoSpaceDN w:val="0"/>
        <w:adjustRightInd w:val="0"/>
        <w:ind w:left="1440" w:hanging="720"/>
      </w:pPr>
    </w:p>
    <w:p w:rsidR="00B45788" w:rsidRDefault="00B45788" w:rsidP="00B4578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patient refuses the food served, appropriate substitutes of similar nutritive value shall be offered or other appropriate action shall be taken upon the advice of the dietitian. </w:t>
      </w:r>
    </w:p>
    <w:sectPr w:rsidR="00B45788" w:rsidSect="00B45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788"/>
    <w:rsid w:val="00284282"/>
    <w:rsid w:val="002D1807"/>
    <w:rsid w:val="003D068A"/>
    <w:rsid w:val="005C3366"/>
    <w:rsid w:val="008C2571"/>
    <w:rsid w:val="00B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