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39" w:rsidRDefault="00983239" w:rsidP="00983239">
      <w:pPr>
        <w:widowControl w:val="0"/>
        <w:autoSpaceDE w:val="0"/>
        <w:autoSpaceDN w:val="0"/>
        <w:adjustRightInd w:val="0"/>
      </w:pPr>
      <w:bookmarkStart w:id="0" w:name="_GoBack"/>
      <w:bookmarkEnd w:id="0"/>
    </w:p>
    <w:p w:rsidR="00983239" w:rsidRDefault="00983239" w:rsidP="00983239">
      <w:pPr>
        <w:widowControl w:val="0"/>
        <w:autoSpaceDE w:val="0"/>
        <w:autoSpaceDN w:val="0"/>
        <w:adjustRightInd w:val="0"/>
      </w:pPr>
      <w:r>
        <w:rPr>
          <w:b/>
          <w:bCs/>
        </w:rPr>
        <w:t>Section 330.2420  Equipment and Supplies</w:t>
      </w:r>
      <w:r>
        <w:t xml:space="preserve"> </w:t>
      </w:r>
    </w:p>
    <w:p w:rsidR="00983239" w:rsidRDefault="00983239" w:rsidP="00983239">
      <w:pPr>
        <w:widowControl w:val="0"/>
        <w:autoSpaceDE w:val="0"/>
        <w:autoSpaceDN w:val="0"/>
        <w:adjustRightInd w:val="0"/>
      </w:pPr>
    </w:p>
    <w:p w:rsidR="00983239" w:rsidRDefault="00983239" w:rsidP="00983239">
      <w:pPr>
        <w:widowControl w:val="0"/>
        <w:autoSpaceDE w:val="0"/>
        <w:autoSpaceDN w:val="0"/>
        <w:adjustRightInd w:val="0"/>
        <w:ind w:left="1440" w:hanging="720"/>
      </w:pPr>
      <w:r>
        <w:t>a)</w:t>
      </w:r>
      <w:r>
        <w:tab/>
        <w:t xml:space="preserve">The facility shall have a supply of thermometers, emesis basins, ice bags, hot water bottles or equivalent, bedpans, urinals, and sets of enema equipment sufficient to meet the needs of its residents.  (B) </w:t>
      </w:r>
    </w:p>
    <w:p w:rsidR="00CD6755" w:rsidRDefault="00CD6755" w:rsidP="00983239">
      <w:pPr>
        <w:widowControl w:val="0"/>
        <w:autoSpaceDE w:val="0"/>
        <w:autoSpaceDN w:val="0"/>
        <w:adjustRightInd w:val="0"/>
        <w:ind w:left="1440" w:hanging="720"/>
      </w:pPr>
    </w:p>
    <w:p w:rsidR="00983239" w:rsidRDefault="00983239" w:rsidP="00983239">
      <w:pPr>
        <w:widowControl w:val="0"/>
        <w:autoSpaceDE w:val="0"/>
        <w:autoSpaceDN w:val="0"/>
        <w:adjustRightInd w:val="0"/>
        <w:ind w:left="1440" w:hanging="720"/>
      </w:pPr>
      <w:r>
        <w:t>b)</w:t>
      </w:r>
      <w:r>
        <w:tab/>
        <w:t xml:space="preserve">There shall be at least one privacy screen available in the facility for emergency use when resident privacy is needed. </w:t>
      </w:r>
    </w:p>
    <w:p w:rsidR="00CD6755" w:rsidRDefault="00CD6755" w:rsidP="00983239">
      <w:pPr>
        <w:widowControl w:val="0"/>
        <w:autoSpaceDE w:val="0"/>
        <w:autoSpaceDN w:val="0"/>
        <w:adjustRightInd w:val="0"/>
        <w:ind w:left="1440" w:hanging="720"/>
      </w:pPr>
    </w:p>
    <w:p w:rsidR="00983239" w:rsidRDefault="00983239" w:rsidP="00983239">
      <w:pPr>
        <w:widowControl w:val="0"/>
        <w:autoSpaceDE w:val="0"/>
        <w:autoSpaceDN w:val="0"/>
        <w:adjustRightInd w:val="0"/>
        <w:ind w:left="1440" w:hanging="720"/>
      </w:pPr>
      <w:r>
        <w:t>c)</w:t>
      </w:r>
      <w:r>
        <w:tab/>
        <w:t xml:space="preserve">There shall be a sufficient supply of linen and bedding in good condition to provide proper care and comfort to the residents.  It shall include, but is not limited, to the following:  (B) </w:t>
      </w:r>
    </w:p>
    <w:p w:rsidR="00CD6755" w:rsidRDefault="00CD6755" w:rsidP="00983239">
      <w:pPr>
        <w:widowControl w:val="0"/>
        <w:autoSpaceDE w:val="0"/>
        <w:autoSpaceDN w:val="0"/>
        <w:adjustRightInd w:val="0"/>
        <w:ind w:left="2160" w:hanging="720"/>
      </w:pPr>
    </w:p>
    <w:p w:rsidR="00983239" w:rsidRDefault="00983239" w:rsidP="00983239">
      <w:pPr>
        <w:widowControl w:val="0"/>
        <w:autoSpaceDE w:val="0"/>
        <w:autoSpaceDN w:val="0"/>
        <w:adjustRightInd w:val="0"/>
        <w:ind w:left="2160" w:hanging="720"/>
      </w:pPr>
      <w:r>
        <w:t>1)</w:t>
      </w:r>
      <w:r>
        <w:tab/>
        <w:t xml:space="preserve">Sheets, four per bed. </w:t>
      </w:r>
    </w:p>
    <w:p w:rsidR="00CD6755" w:rsidRDefault="00CD6755" w:rsidP="00983239">
      <w:pPr>
        <w:widowControl w:val="0"/>
        <w:autoSpaceDE w:val="0"/>
        <w:autoSpaceDN w:val="0"/>
        <w:adjustRightInd w:val="0"/>
        <w:ind w:left="2160" w:hanging="720"/>
      </w:pPr>
    </w:p>
    <w:p w:rsidR="00983239" w:rsidRDefault="00983239" w:rsidP="00983239">
      <w:pPr>
        <w:widowControl w:val="0"/>
        <w:autoSpaceDE w:val="0"/>
        <w:autoSpaceDN w:val="0"/>
        <w:adjustRightInd w:val="0"/>
        <w:ind w:left="2160" w:hanging="720"/>
      </w:pPr>
      <w:r>
        <w:t>2)</w:t>
      </w:r>
      <w:r>
        <w:tab/>
        <w:t xml:space="preserve">Pillow cases, three per bed. </w:t>
      </w:r>
    </w:p>
    <w:p w:rsidR="00CD6755" w:rsidRDefault="00CD6755" w:rsidP="00983239">
      <w:pPr>
        <w:widowControl w:val="0"/>
        <w:autoSpaceDE w:val="0"/>
        <w:autoSpaceDN w:val="0"/>
        <w:adjustRightInd w:val="0"/>
        <w:ind w:left="2160" w:hanging="720"/>
      </w:pPr>
    </w:p>
    <w:p w:rsidR="00983239" w:rsidRDefault="00983239" w:rsidP="00983239">
      <w:pPr>
        <w:widowControl w:val="0"/>
        <w:autoSpaceDE w:val="0"/>
        <w:autoSpaceDN w:val="0"/>
        <w:adjustRightInd w:val="0"/>
        <w:ind w:left="2160" w:hanging="720"/>
      </w:pPr>
      <w:r>
        <w:t>3)</w:t>
      </w:r>
      <w:r>
        <w:tab/>
        <w:t xml:space="preserve">Bed blankets, two per bed. </w:t>
      </w:r>
    </w:p>
    <w:p w:rsidR="00CD6755" w:rsidRDefault="00CD6755" w:rsidP="00983239">
      <w:pPr>
        <w:widowControl w:val="0"/>
        <w:autoSpaceDE w:val="0"/>
        <w:autoSpaceDN w:val="0"/>
        <w:adjustRightInd w:val="0"/>
        <w:ind w:left="2160" w:hanging="720"/>
      </w:pPr>
    </w:p>
    <w:p w:rsidR="00983239" w:rsidRDefault="00983239" w:rsidP="00983239">
      <w:pPr>
        <w:widowControl w:val="0"/>
        <w:autoSpaceDE w:val="0"/>
        <w:autoSpaceDN w:val="0"/>
        <w:adjustRightInd w:val="0"/>
        <w:ind w:left="2160" w:hanging="720"/>
      </w:pPr>
      <w:r>
        <w:t>4)</w:t>
      </w:r>
      <w:r>
        <w:tab/>
        <w:t xml:space="preserve">Bedspreads, two per bed. </w:t>
      </w:r>
    </w:p>
    <w:p w:rsidR="00CD6755" w:rsidRDefault="00CD6755" w:rsidP="00983239">
      <w:pPr>
        <w:widowControl w:val="0"/>
        <w:autoSpaceDE w:val="0"/>
        <w:autoSpaceDN w:val="0"/>
        <w:adjustRightInd w:val="0"/>
        <w:ind w:left="2160" w:hanging="720"/>
      </w:pPr>
    </w:p>
    <w:p w:rsidR="00983239" w:rsidRDefault="00983239" w:rsidP="00983239">
      <w:pPr>
        <w:widowControl w:val="0"/>
        <w:autoSpaceDE w:val="0"/>
        <w:autoSpaceDN w:val="0"/>
        <w:adjustRightInd w:val="0"/>
        <w:ind w:left="2160" w:hanging="720"/>
      </w:pPr>
      <w:r>
        <w:t>5)</w:t>
      </w:r>
      <w:r>
        <w:tab/>
        <w:t xml:space="preserve">Washcloths and hand towels, as needed. </w:t>
      </w:r>
    </w:p>
    <w:p w:rsidR="00CD6755" w:rsidRDefault="00CD6755" w:rsidP="00983239">
      <w:pPr>
        <w:widowControl w:val="0"/>
        <w:autoSpaceDE w:val="0"/>
        <w:autoSpaceDN w:val="0"/>
        <w:adjustRightInd w:val="0"/>
        <w:ind w:left="2160" w:hanging="720"/>
      </w:pPr>
    </w:p>
    <w:p w:rsidR="00983239" w:rsidRDefault="00983239" w:rsidP="00983239">
      <w:pPr>
        <w:widowControl w:val="0"/>
        <w:autoSpaceDE w:val="0"/>
        <w:autoSpaceDN w:val="0"/>
        <w:adjustRightInd w:val="0"/>
        <w:ind w:left="2160" w:hanging="720"/>
      </w:pPr>
      <w:r>
        <w:t>6)</w:t>
      </w:r>
      <w:r>
        <w:tab/>
        <w:t xml:space="preserve">Bath towels, three per bed. </w:t>
      </w:r>
    </w:p>
    <w:p w:rsidR="00CD6755" w:rsidRDefault="00CD6755" w:rsidP="00983239">
      <w:pPr>
        <w:widowControl w:val="0"/>
        <w:autoSpaceDE w:val="0"/>
        <w:autoSpaceDN w:val="0"/>
        <w:adjustRightInd w:val="0"/>
        <w:ind w:left="2160" w:hanging="720"/>
      </w:pPr>
    </w:p>
    <w:p w:rsidR="00983239" w:rsidRDefault="00983239" w:rsidP="00983239">
      <w:pPr>
        <w:widowControl w:val="0"/>
        <w:autoSpaceDE w:val="0"/>
        <w:autoSpaceDN w:val="0"/>
        <w:adjustRightInd w:val="0"/>
        <w:ind w:left="2160" w:hanging="720"/>
      </w:pPr>
      <w:r>
        <w:t>7)</w:t>
      </w:r>
      <w:r>
        <w:tab/>
        <w:t xml:space="preserve">Patient hospital gowns as needed. </w:t>
      </w:r>
    </w:p>
    <w:p w:rsidR="00CD6755" w:rsidRDefault="00CD6755" w:rsidP="00983239">
      <w:pPr>
        <w:widowControl w:val="0"/>
        <w:autoSpaceDE w:val="0"/>
        <w:autoSpaceDN w:val="0"/>
        <w:adjustRightInd w:val="0"/>
        <w:ind w:left="2160" w:hanging="720"/>
      </w:pPr>
    </w:p>
    <w:p w:rsidR="00983239" w:rsidRDefault="00983239" w:rsidP="00983239">
      <w:pPr>
        <w:widowControl w:val="0"/>
        <w:autoSpaceDE w:val="0"/>
        <w:autoSpaceDN w:val="0"/>
        <w:adjustRightInd w:val="0"/>
        <w:ind w:left="2160" w:hanging="720"/>
      </w:pPr>
      <w:r>
        <w:t>8)</w:t>
      </w:r>
      <w:r>
        <w:tab/>
        <w:t xml:space="preserve">Pillows, one per bed plus a ten percent reserve. </w:t>
      </w:r>
    </w:p>
    <w:p w:rsidR="00CD6755" w:rsidRDefault="00CD6755" w:rsidP="00983239">
      <w:pPr>
        <w:widowControl w:val="0"/>
        <w:autoSpaceDE w:val="0"/>
        <w:autoSpaceDN w:val="0"/>
        <w:adjustRightInd w:val="0"/>
        <w:ind w:left="1440" w:hanging="720"/>
      </w:pPr>
    </w:p>
    <w:p w:rsidR="00983239" w:rsidRDefault="00983239" w:rsidP="00983239">
      <w:pPr>
        <w:widowControl w:val="0"/>
        <w:autoSpaceDE w:val="0"/>
        <w:autoSpaceDN w:val="0"/>
        <w:adjustRightInd w:val="0"/>
        <w:ind w:left="1440" w:hanging="720"/>
      </w:pPr>
      <w:r>
        <w:t>d)</w:t>
      </w:r>
      <w:r>
        <w:tab/>
        <w:t xml:space="preserve">There shall be a first-aid kit or emergency box in every facility. This shall contain bandages, sterile gauze dressings, bandage scissors, tape, sling, burn ointment, and any other equipment deemed necessary.  (B) </w:t>
      </w:r>
    </w:p>
    <w:p w:rsidR="00CD6755" w:rsidRDefault="00CD6755" w:rsidP="00983239">
      <w:pPr>
        <w:widowControl w:val="0"/>
        <w:autoSpaceDE w:val="0"/>
        <w:autoSpaceDN w:val="0"/>
        <w:adjustRightInd w:val="0"/>
        <w:ind w:left="1440" w:hanging="720"/>
      </w:pPr>
    </w:p>
    <w:p w:rsidR="00983239" w:rsidRDefault="00983239" w:rsidP="00983239">
      <w:pPr>
        <w:widowControl w:val="0"/>
        <w:autoSpaceDE w:val="0"/>
        <w:autoSpaceDN w:val="0"/>
        <w:adjustRightInd w:val="0"/>
        <w:ind w:left="1440" w:hanging="720"/>
      </w:pPr>
      <w:r>
        <w:t>e)</w:t>
      </w:r>
      <w:r>
        <w:tab/>
        <w:t xml:space="preserve">Activity program supplies shall be provided to maintain an ongoing program to meet the varied interests and needs of the residents.  These shall include, but are not limited to, games, crafts supplies, current magazines, books, radio, television, and record player.  A piano or organ is recommended as an important adjunct to the activity program equipment. </w:t>
      </w:r>
    </w:p>
    <w:p w:rsidR="00CD6755" w:rsidRDefault="00CD6755" w:rsidP="00983239">
      <w:pPr>
        <w:widowControl w:val="0"/>
        <w:autoSpaceDE w:val="0"/>
        <w:autoSpaceDN w:val="0"/>
        <w:adjustRightInd w:val="0"/>
        <w:ind w:left="1440" w:hanging="720"/>
      </w:pPr>
    </w:p>
    <w:p w:rsidR="00983239" w:rsidRDefault="00983239" w:rsidP="00983239">
      <w:pPr>
        <w:widowControl w:val="0"/>
        <w:autoSpaceDE w:val="0"/>
        <w:autoSpaceDN w:val="0"/>
        <w:adjustRightInd w:val="0"/>
        <w:ind w:left="1440" w:hanging="720"/>
      </w:pPr>
      <w:r>
        <w:t>f)</w:t>
      </w:r>
      <w:r>
        <w:tab/>
        <w:t xml:space="preserve">Dishes and kitchen equipment shall be provided as set forth in Section 330.2000. </w:t>
      </w:r>
    </w:p>
    <w:p w:rsidR="00CD6755" w:rsidRDefault="00CD6755" w:rsidP="00983239">
      <w:pPr>
        <w:widowControl w:val="0"/>
        <w:autoSpaceDE w:val="0"/>
        <w:autoSpaceDN w:val="0"/>
        <w:adjustRightInd w:val="0"/>
        <w:ind w:left="1440" w:hanging="720"/>
      </w:pPr>
    </w:p>
    <w:p w:rsidR="00983239" w:rsidRDefault="00983239" w:rsidP="00983239">
      <w:pPr>
        <w:widowControl w:val="0"/>
        <w:autoSpaceDE w:val="0"/>
        <w:autoSpaceDN w:val="0"/>
        <w:adjustRightInd w:val="0"/>
        <w:ind w:left="1440" w:hanging="720"/>
      </w:pPr>
      <w:r>
        <w:t>g)</w:t>
      </w:r>
      <w:r>
        <w:tab/>
        <w:t xml:space="preserve">Cleaning equipment and supplies shall be provided as set forth in Sections 330.2210 through 330.2220. </w:t>
      </w:r>
    </w:p>
    <w:p w:rsidR="00983239" w:rsidRDefault="00983239" w:rsidP="00983239">
      <w:pPr>
        <w:widowControl w:val="0"/>
        <w:autoSpaceDE w:val="0"/>
        <w:autoSpaceDN w:val="0"/>
        <w:adjustRightInd w:val="0"/>
        <w:ind w:left="1440" w:hanging="720"/>
      </w:pPr>
    </w:p>
    <w:p w:rsidR="00983239" w:rsidRDefault="00983239" w:rsidP="00983239">
      <w:pPr>
        <w:widowControl w:val="0"/>
        <w:autoSpaceDE w:val="0"/>
        <w:autoSpaceDN w:val="0"/>
        <w:adjustRightInd w:val="0"/>
        <w:ind w:left="1440" w:hanging="720"/>
      </w:pPr>
      <w:r>
        <w:t xml:space="preserve">(Source:  Amended at 14 Ill. Reg. 14928, effective October 1, 1990) </w:t>
      </w:r>
    </w:p>
    <w:sectPr w:rsidR="00983239" w:rsidSect="009832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3239"/>
    <w:rsid w:val="0002541D"/>
    <w:rsid w:val="000B002C"/>
    <w:rsid w:val="003752FB"/>
    <w:rsid w:val="005C3366"/>
    <w:rsid w:val="00983239"/>
    <w:rsid w:val="00CD6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