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06" w:rsidRDefault="002B5C06" w:rsidP="002B5C06">
      <w:pPr>
        <w:widowControl w:val="0"/>
        <w:autoSpaceDE w:val="0"/>
        <w:autoSpaceDN w:val="0"/>
        <w:adjustRightInd w:val="0"/>
      </w:pPr>
      <w:bookmarkStart w:id="0" w:name="_GoBack"/>
      <w:bookmarkEnd w:id="0"/>
    </w:p>
    <w:p w:rsidR="002B5C06" w:rsidRDefault="002B5C06" w:rsidP="002B5C06">
      <w:pPr>
        <w:widowControl w:val="0"/>
        <w:autoSpaceDE w:val="0"/>
        <w:autoSpaceDN w:val="0"/>
        <w:adjustRightInd w:val="0"/>
      </w:pPr>
      <w:r>
        <w:rPr>
          <w:b/>
          <w:bCs/>
        </w:rPr>
        <w:t>Section 370.1410  Food Service</w:t>
      </w:r>
      <w:r>
        <w:t xml:space="preserve"> </w:t>
      </w:r>
    </w:p>
    <w:p w:rsidR="002B5C06" w:rsidRDefault="002B5C06" w:rsidP="002B5C06">
      <w:pPr>
        <w:widowControl w:val="0"/>
        <w:autoSpaceDE w:val="0"/>
        <w:autoSpaceDN w:val="0"/>
        <w:adjustRightInd w:val="0"/>
      </w:pPr>
    </w:p>
    <w:p w:rsidR="002B5C06" w:rsidRDefault="002B5C06" w:rsidP="002B5C06">
      <w:pPr>
        <w:widowControl w:val="0"/>
        <w:autoSpaceDE w:val="0"/>
        <w:autoSpaceDN w:val="0"/>
        <w:adjustRightInd w:val="0"/>
        <w:ind w:left="1440" w:hanging="720"/>
      </w:pPr>
      <w:r>
        <w:t>a)</w:t>
      </w:r>
      <w:r>
        <w:tab/>
        <w:t xml:space="preserve">The food service in each facility shall be under the operational supervision of a manager or supervisor who has been certified in food service sanitation in accordance with Subpart C of the rules for Food Service Sanitation (77 Ill. Adm. Code 750: Subpart C)  of the Illinois Department of Public Health. This person shall be on the premises sufficient time each week to determine that the food service is satisfactory. </w:t>
      </w:r>
    </w:p>
    <w:p w:rsidR="00363C19" w:rsidRDefault="00363C19" w:rsidP="002B5C06">
      <w:pPr>
        <w:widowControl w:val="0"/>
        <w:autoSpaceDE w:val="0"/>
        <w:autoSpaceDN w:val="0"/>
        <w:adjustRightInd w:val="0"/>
        <w:ind w:left="1440" w:hanging="720"/>
      </w:pPr>
    </w:p>
    <w:p w:rsidR="002B5C06" w:rsidRDefault="002B5C06" w:rsidP="002B5C06">
      <w:pPr>
        <w:widowControl w:val="0"/>
        <w:autoSpaceDE w:val="0"/>
        <w:autoSpaceDN w:val="0"/>
        <w:adjustRightInd w:val="0"/>
        <w:ind w:left="1440" w:hanging="720"/>
      </w:pPr>
      <w:r>
        <w:t>b)</w:t>
      </w:r>
      <w:r>
        <w:tab/>
        <w:t xml:space="preserve">Food shall be prepared and served family style to approximate, as nearly as possible, a family living situation.  Residents shall be allowed and encouraged to serve themselves the appropriate amount of food for a properly balanced diet.  Normally, seating arrangements should not exceed six (6) residents per table.  Residents should be allowed and encouraged to choose their own seating arrangements.  There shall be no segregation between the sexes by table or seating arrangements. </w:t>
      </w:r>
    </w:p>
    <w:sectPr w:rsidR="002B5C06" w:rsidSect="002B5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C06"/>
    <w:rsid w:val="002B5C06"/>
    <w:rsid w:val="00363C19"/>
    <w:rsid w:val="005C3366"/>
    <w:rsid w:val="005E65A9"/>
    <w:rsid w:val="006B5C37"/>
    <w:rsid w:val="007F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