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66" w:rsidRDefault="00747166" w:rsidP="007471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166" w:rsidRDefault="00747166" w:rsidP="007471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395.330  Psychiatric Rehabilitation Services Aide Training Program</w:t>
      </w:r>
      <w:r>
        <w:t xml:space="preserve"> </w:t>
      </w:r>
    </w:p>
    <w:p w:rsidR="00747166" w:rsidRDefault="00747166" w:rsidP="00747166">
      <w:pPr>
        <w:widowControl w:val="0"/>
        <w:autoSpaceDE w:val="0"/>
        <w:autoSpaceDN w:val="0"/>
        <w:adjustRightInd w:val="0"/>
      </w:pPr>
    </w:p>
    <w:p w:rsidR="00747166" w:rsidRDefault="00747166" w:rsidP="00747166">
      <w:pPr>
        <w:widowControl w:val="0"/>
        <w:autoSpaceDE w:val="0"/>
        <w:autoSpaceDN w:val="0"/>
        <w:adjustRightInd w:val="0"/>
      </w:pPr>
      <w:r>
        <w:t xml:space="preserve">The Psychiatric Rehabilitation Services Aide Training Program shall include, at a minimum, the following: </w:t>
      </w:r>
    </w:p>
    <w:p w:rsidR="001A4CE1" w:rsidRDefault="001A4CE1" w:rsidP="00747166">
      <w:pPr>
        <w:widowControl w:val="0"/>
        <w:autoSpaceDE w:val="0"/>
        <w:autoSpaceDN w:val="0"/>
        <w:adjustRightInd w:val="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Module I - Introduction to Mental Illness and Psychiatric Rehabilitation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Mental illness diagnoses and the stress vulnerability model;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Disabilities that result from mental illness;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Medication in the treatment of mental illness;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impact of stigma;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Recovery, empowerment, and self-help;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role of the family;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Skills training strategies;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Strategies for engaging residents in rehabilitation;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Substance use/abuse issues;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Vocational rehabilitation;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The mental health system:  laws and policies;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Community programs and resources:  access and collaboration.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144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Module II - Psychiatric Rehabilitation Skills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Providing effective resident support: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Resident rights;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Abuse/neglect reporting and penalties;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Appropriate physical and verbal communication between staff and residents;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Reflective listening skills;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Assessment, goals, methods, and other key areas;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Treatment planning;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Working with the treatment team;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How-to-train skills;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Problem-solving skills;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Simple behavioral skills;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Generalizing skills to new situations and settings;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Managing crises;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Preventing and managing aggression;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Environment and program supports for cognitive deficits.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144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Module III - Health Care Skills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Functions of long-term care facilities for persons with serious mental illness;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Nutrition: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Diets and therapeutic diets;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Fluid intake;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Elimination needs;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Reporting and recordkeeping: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Recognizing signs and symptoms;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purpose of recordkeeping;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Types of records;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Confidentiality;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Writing effective progress notes;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Safety: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Basic fire safety;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Emergency and disaster procedures;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Injury prevention;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Body mechanics;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Maintaining safe environments;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Human growth and development;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Principles of disease prevention and control: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importance of cleanliness;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Personal hygiene and patient care;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Hand washing and disinfection;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Blood-borne pathogens;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Universal precautions and isolation;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Medical terminology;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Vital signs: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Temperature;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Pulse;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Respiration;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Blood pressure;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Height and weight;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Emergency medical procedures: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First aid;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88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CPR and the Heimlich maneuver;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Human sexuality; and </w:t>
      </w:r>
    </w:p>
    <w:p w:rsidR="001A4CE1" w:rsidRDefault="001A4CE1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Dealing with death and dying. </w:t>
      </w:r>
    </w:p>
    <w:p w:rsidR="00747166" w:rsidRDefault="00747166" w:rsidP="00747166">
      <w:pPr>
        <w:widowControl w:val="0"/>
        <w:autoSpaceDE w:val="0"/>
        <w:autoSpaceDN w:val="0"/>
        <w:adjustRightInd w:val="0"/>
        <w:ind w:left="2160" w:hanging="720"/>
      </w:pPr>
    </w:p>
    <w:p w:rsidR="00747166" w:rsidRDefault="00747166" w:rsidP="007471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2747, effective February 15, 2002) </w:t>
      </w:r>
    </w:p>
    <w:sectPr w:rsidR="00747166" w:rsidSect="00747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166"/>
    <w:rsid w:val="001A4CE1"/>
    <w:rsid w:val="005C3366"/>
    <w:rsid w:val="00747166"/>
    <w:rsid w:val="00A430DD"/>
    <w:rsid w:val="00E527BB"/>
    <w:rsid w:val="00E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