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E8AC" w14:textId="77777777" w:rsidR="00002563" w:rsidRDefault="00002563" w:rsidP="00002563">
      <w:pPr>
        <w:widowControl w:val="0"/>
        <w:autoSpaceDE w:val="0"/>
        <w:autoSpaceDN w:val="0"/>
        <w:adjustRightInd w:val="0"/>
      </w:pPr>
    </w:p>
    <w:p w14:paraId="2621D358" w14:textId="77777777" w:rsidR="00002563" w:rsidRDefault="00002563" w:rsidP="000025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515.825  Alternate Response Vehicle</w:t>
      </w:r>
      <w:r>
        <w:t xml:space="preserve"> </w:t>
      </w:r>
    </w:p>
    <w:p w14:paraId="7AB5AE08" w14:textId="77777777" w:rsidR="00002563" w:rsidRDefault="00002563" w:rsidP="00002563">
      <w:pPr>
        <w:widowControl w:val="0"/>
        <w:autoSpaceDE w:val="0"/>
        <w:autoSpaceDN w:val="0"/>
        <w:adjustRightInd w:val="0"/>
      </w:pPr>
    </w:p>
    <w:p w14:paraId="26E26BA8" w14:textId="77777777" w:rsidR="00002563" w:rsidRDefault="00002563" w:rsidP="000025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Ambulance </w:t>
      </w:r>
      <w:r w:rsidR="00A13A8A">
        <w:t>Assistance Vehicles</w:t>
      </w:r>
    </w:p>
    <w:p w14:paraId="5748E485" w14:textId="77777777" w:rsidR="00002563" w:rsidRDefault="00002563" w:rsidP="00F176F0">
      <w:pPr>
        <w:widowControl w:val="0"/>
        <w:autoSpaceDE w:val="0"/>
        <w:autoSpaceDN w:val="0"/>
        <w:adjustRightInd w:val="0"/>
        <w:ind w:left="1440"/>
      </w:pPr>
      <w:r>
        <w:t xml:space="preserve">Ambulance assistance vehicles are dispatched simultaneously with an ambulance and assist with patient care prior to the arrival of the ambulance.  </w:t>
      </w:r>
      <w:r w:rsidR="00F176F0">
        <w:t>Ambulance</w:t>
      </w:r>
      <w:r>
        <w:t xml:space="preserve"> assistance vehicles include fire engines, trucks, squad cars or chief's cars that contain the staff and equipment required by this Section.  </w:t>
      </w:r>
      <w:r w:rsidR="00F176F0">
        <w:t>Ambulance assistance</w:t>
      </w:r>
      <w:r>
        <w:t xml:space="preserve"> vehicles shall not function as assist vehicles if staff and equipment required by this Section are not available.  </w:t>
      </w:r>
      <w:r w:rsidR="00B014AA">
        <w:t xml:space="preserve">The agency shall identify </w:t>
      </w:r>
      <w:r w:rsidR="00F176F0">
        <w:t>ambulance assistance</w:t>
      </w:r>
      <w:r>
        <w:t xml:space="preserve"> vehicles as a program plan amendment outlining the type and level of response that is planned.  The </w:t>
      </w:r>
      <w:r w:rsidR="00F176F0">
        <w:t xml:space="preserve">ambulance assistance </w:t>
      </w:r>
      <w:r>
        <w:t xml:space="preserve">vehicle shall not </w:t>
      </w:r>
      <w:r w:rsidR="00B014AA">
        <w:t xml:space="preserve">transport or </w:t>
      </w:r>
      <w:r>
        <w:t xml:space="preserve">be a primary response vehicle but a supplementary vehicle to support EMS services.  The </w:t>
      </w:r>
      <w:r w:rsidR="00F176F0">
        <w:t xml:space="preserve">ambulance assistance </w:t>
      </w:r>
      <w:r>
        <w:t xml:space="preserve">vehicle shall be dispatched only if needed.  Ambulance assistance vehicles shall be classified as either: </w:t>
      </w:r>
    </w:p>
    <w:p w14:paraId="2273B003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4B3439EE" w14:textId="10CEBBF1" w:rsidR="00002563" w:rsidRDefault="00002563" w:rsidP="000025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Advanced ambulance assistance vehicles shall be staffed with a minimum of one </w:t>
      </w:r>
      <w:r w:rsidR="00A13A8A">
        <w:t>P</w:t>
      </w:r>
      <w:r w:rsidR="00F176F0">
        <w:t xml:space="preserve">aramedic, </w:t>
      </w:r>
      <w:proofErr w:type="spellStart"/>
      <w:r w:rsidR="00F176F0">
        <w:t>PHRN</w:t>
      </w:r>
      <w:proofErr w:type="spellEnd"/>
      <w:r w:rsidR="002247E0">
        <w:t xml:space="preserve">, </w:t>
      </w:r>
      <w:proofErr w:type="spellStart"/>
      <w:r w:rsidR="002247E0">
        <w:t>PHPA</w:t>
      </w:r>
      <w:proofErr w:type="spellEnd"/>
      <w:r w:rsidR="002247E0">
        <w:t xml:space="preserve">, </w:t>
      </w:r>
      <w:proofErr w:type="spellStart"/>
      <w:r w:rsidR="002247E0">
        <w:t>PHAPRN</w:t>
      </w:r>
      <w:proofErr w:type="spellEnd"/>
      <w:r w:rsidR="002247E0">
        <w:t>,</w:t>
      </w:r>
      <w:r w:rsidR="00F176F0">
        <w:t xml:space="preserve"> or physician</w:t>
      </w:r>
      <w:r>
        <w:t xml:space="preserve"> and shall have al</w:t>
      </w:r>
      <w:r w:rsidR="00A13A8A">
        <w:t>l of the required equipment;</w:t>
      </w:r>
    </w:p>
    <w:p w14:paraId="2D9F4D4F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53658E1D" w14:textId="660CBE4D" w:rsidR="00002563" w:rsidRDefault="00002563" w:rsidP="000025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Intermediate ambulance assistance vehicles shall be staffed with a minimum of one </w:t>
      </w:r>
      <w:r w:rsidR="00F176F0">
        <w:t xml:space="preserve">EMT, EMT-I, A-EMT, </w:t>
      </w:r>
      <w:r w:rsidR="00A13A8A">
        <w:t>P</w:t>
      </w:r>
      <w:r w:rsidR="00F176F0">
        <w:t xml:space="preserve">aramedic, </w:t>
      </w:r>
      <w:proofErr w:type="spellStart"/>
      <w:r w:rsidR="00F176F0">
        <w:t>PHRN</w:t>
      </w:r>
      <w:proofErr w:type="spellEnd"/>
      <w:r w:rsidR="002247E0">
        <w:t xml:space="preserve">, </w:t>
      </w:r>
      <w:proofErr w:type="spellStart"/>
      <w:r w:rsidR="002247E0">
        <w:t>PHPA</w:t>
      </w:r>
      <w:proofErr w:type="spellEnd"/>
      <w:r w:rsidR="002247E0">
        <w:t xml:space="preserve">, </w:t>
      </w:r>
      <w:proofErr w:type="spellStart"/>
      <w:r w:rsidR="002247E0">
        <w:t>PHAPRN</w:t>
      </w:r>
      <w:proofErr w:type="spellEnd"/>
      <w:r w:rsidR="002247E0">
        <w:t>,</w:t>
      </w:r>
      <w:r w:rsidR="00F176F0">
        <w:t xml:space="preserve"> or physician</w:t>
      </w:r>
      <w:r>
        <w:t xml:space="preserve"> and shall have al</w:t>
      </w:r>
      <w:r w:rsidR="00A13A8A">
        <w:t>l of the required equipment;</w:t>
      </w:r>
    </w:p>
    <w:p w14:paraId="7A09D422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661C283E" w14:textId="11ED8131" w:rsidR="00002563" w:rsidRDefault="00002563" w:rsidP="0000256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Basic ambulance assistance vehicles shall be staffed with a minimum of one </w:t>
      </w:r>
      <w:r w:rsidR="00F176F0">
        <w:t xml:space="preserve">EMT, EMT-I, A-EMT, </w:t>
      </w:r>
      <w:r w:rsidR="00A13A8A">
        <w:t>P</w:t>
      </w:r>
      <w:r w:rsidR="00F176F0">
        <w:t xml:space="preserve">aramedic, </w:t>
      </w:r>
      <w:proofErr w:type="spellStart"/>
      <w:r w:rsidR="00F176F0">
        <w:t>PHRN</w:t>
      </w:r>
      <w:proofErr w:type="spellEnd"/>
      <w:r w:rsidR="002247E0">
        <w:t xml:space="preserve">, </w:t>
      </w:r>
      <w:proofErr w:type="spellStart"/>
      <w:r w:rsidR="002247E0">
        <w:t>PHPA</w:t>
      </w:r>
      <w:proofErr w:type="spellEnd"/>
      <w:r w:rsidR="002247E0">
        <w:t xml:space="preserve">, </w:t>
      </w:r>
      <w:proofErr w:type="spellStart"/>
      <w:r w:rsidR="002247E0">
        <w:t>PHAPRN</w:t>
      </w:r>
      <w:proofErr w:type="spellEnd"/>
      <w:r w:rsidR="002247E0">
        <w:t>,</w:t>
      </w:r>
      <w:r w:rsidR="00F176F0">
        <w:t xml:space="preserve"> or physician</w:t>
      </w:r>
      <w:r>
        <w:t xml:space="preserve"> and shall have all of the required equipment; or </w:t>
      </w:r>
    </w:p>
    <w:p w14:paraId="6140B128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09D9352F" w14:textId="5E5CF2E9" w:rsidR="00002563" w:rsidRDefault="00002563" w:rsidP="0000256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proofErr w:type="spellStart"/>
      <w:r w:rsidR="00BD0176">
        <w:t>EMR</w:t>
      </w:r>
      <w:proofErr w:type="spellEnd"/>
      <w:r>
        <w:t xml:space="preserve"> assistance vehicles shall be staffed with a minimum of one</w:t>
      </w:r>
      <w:r w:rsidR="00871142">
        <w:t xml:space="preserve"> </w:t>
      </w:r>
      <w:proofErr w:type="spellStart"/>
      <w:r w:rsidR="00871142">
        <w:t>EMR</w:t>
      </w:r>
      <w:proofErr w:type="spellEnd"/>
      <w:r w:rsidR="00871142">
        <w:t xml:space="preserve">, EMT, EMT-I, A-EMT, Paramedic, </w:t>
      </w:r>
      <w:proofErr w:type="spellStart"/>
      <w:r w:rsidR="00871142">
        <w:t>PHRN</w:t>
      </w:r>
      <w:proofErr w:type="spellEnd"/>
      <w:r w:rsidR="002247E0">
        <w:t xml:space="preserve">, </w:t>
      </w:r>
      <w:proofErr w:type="spellStart"/>
      <w:r w:rsidR="002247E0">
        <w:t>PHPA</w:t>
      </w:r>
      <w:proofErr w:type="spellEnd"/>
      <w:r w:rsidR="002247E0">
        <w:t xml:space="preserve">, </w:t>
      </w:r>
      <w:proofErr w:type="spellStart"/>
      <w:r w:rsidR="002247E0">
        <w:t>PHAPRN</w:t>
      </w:r>
      <w:proofErr w:type="spellEnd"/>
      <w:r w:rsidR="002247E0">
        <w:t>,</w:t>
      </w:r>
      <w:r w:rsidR="00871142">
        <w:t xml:space="preserve"> or physician</w:t>
      </w:r>
      <w:r>
        <w:t xml:space="preserve"> and shall have all of the required equipment. </w:t>
      </w:r>
    </w:p>
    <w:p w14:paraId="6CDA03E5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02D44E66" w14:textId="77777777" w:rsidR="00002563" w:rsidRDefault="00002563" w:rsidP="000025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Non-</w:t>
      </w:r>
      <w:r w:rsidR="00B9220A">
        <w:t>Transport Vehicles</w:t>
      </w:r>
      <w:r>
        <w:t xml:space="preserve"> </w:t>
      </w:r>
    </w:p>
    <w:p w14:paraId="25D0493E" w14:textId="77777777" w:rsidR="00002563" w:rsidRDefault="00A13A8A" w:rsidP="002C3E14">
      <w:pPr>
        <w:widowControl w:val="0"/>
        <w:autoSpaceDE w:val="0"/>
        <w:autoSpaceDN w:val="0"/>
        <w:adjustRightInd w:val="0"/>
        <w:ind w:left="1440"/>
      </w:pPr>
      <w:r>
        <w:t>Non-Transport Vehicles</w:t>
      </w:r>
      <w:r w:rsidR="00002563">
        <w:t xml:space="preserve"> are dispatched prior to dispatch of a transporting ambulance</w:t>
      </w:r>
      <w:r w:rsidR="002C3E14">
        <w:t xml:space="preserve"> and</w:t>
      </w:r>
      <w:r w:rsidR="00002563">
        <w:t xml:space="preserve"> include ambulances and fire engines that contain the staff and equipment required by this Section.  </w:t>
      </w:r>
      <w:r w:rsidR="00B014AA">
        <w:t xml:space="preserve">The vehicle service provider shall identify </w:t>
      </w:r>
      <w:r w:rsidR="002C3E14">
        <w:t>non-transport</w:t>
      </w:r>
      <w:r w:rsidR="00002563">
        <w:t xml:space="preserve"> vehicles as a program plan amendment outlining the type and level of response that is planned.  </w:t>
      </w:r>
      <w:r w:rsidR="002C3E14">
        <w:t>Non-transport</w:t>
      </w:r>
      <w:r w:rsidR="00002563">
        <w:t xml:space="preserve"> vehicles shall be staffed 24 hours per day, every day of the year. </w:t>
      </w:r>
    </w:p>
    <w:p w14:paraId="42968D1E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24B08E38" w14:textId="2712E5B9" w:rsidR="00002563" w:rsidRDefault="00002563" w:rsidP="000025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C3E14">
        <w:t>ALS</w:t>
      </w:r>
      <w:r>
        <w:t xml:space="preserve"> </w:t>
      </w:r>
      <w:r w:rsidR="00A13A8A">
        <w:t>Non-Transport Vehicles</w:t>
      </w:r>
      <w:r>
        <w:t xml:space="preserve"> shall have a minimum of either one </w:t>
      </w:r>
      <w:r w:rsidR="002C3E14">
        <w:t xml:space="preserve">System authorized </w:t>
      </w:r>
      <w:r w:rsidR="00A13A8A">
        <w:t>P</w:t>
      </w:r>
      <w:r w:rsidR="002C3E14">
        <w:t xml:space="preserve">aramedic or one </w:t>
      </w:r>
      <w:proofErr w:type="spellStart"/>
      <w:r w:rsidR="002C3E14">
        <w:t>PHRN</w:t>
      </w:r>
      <w:proofErr w:type="spellEnd"/>
      <w:r w:rsidR="002247E0">
        <w:t xml:space="preserve">, </w:t>
      </w:r>
      <w:proofErr w:type="spellStart"/>
      <w:r w:rsidR="002247E0">
        <w:t>PHPA</w:t>
      </w:r>
      <w:proofErr w:type="spellEnd"/>
      <w:r w:rsidR="002247E0">
        <w:t xml:space="preserve">, </w:t>
      </w:r>
      <w:proofErr w:type="spellStart"/>
      <w:r w:rsidR="002247E0">
        <w:t>PHAPRN</w:t>
      </w:r>
      <w:proofErr w:type="spellEnd"/>
      <w:r w:rsidR="002247E0">
        <w:t>,</w:t>
      </w:r>
      <w:r>
        <w:t xml:space="preserve"> and one </w:t>
      </w:r>
      <w:r w:rsidR="002C3E14">
        <w:t xml:space="preserve">additional System authorized </w:t>
      </w:r>
      <w:r w:rsidR="002247E0">
        <w:t xml:space="preserve">Paramedic, </w:t>
      </w:r>
      <w:r w:rsidR="002C3E14">
        <w:t>A-EMT, EMT-I, EMT</w:t>
      </w:r>
      <w:r w:rsidR="002247E0">
        <w:t xml:space="preserve">, </w:t>
      </w:r>
      <w:proofErr w:type="spellStart"/>
      <w:r w:rsidR="002247E0">
        <w:t>PHRN</w:t>
      </w:r>
      <w:proofErr w:type="spellEnd"/>
      <w:r w:rsidR="002247E0">
        <w:t xml:space="preserve">, </w:t>
      </w:r>
      <w:proofErr w:type="spellStart"/>
      <w:r w:rsidR="002247E0">
        <w:t>PHPA</w:t>
      </w:r>
      <w:proofErr w:type="spellEnd"/>
      <w:r w:rsidR="002247E0">
        <w:t xml:space="preserve">, </w:t>
      </w:r>
      <w:proofErr w:type="spellStart"/>
      <w:r w:rsidR="002247E0">
        <w:t>PHAPRN</w:t>
      </w:r>
      <w:proofErr w:type="spellEnd"/>
      <w:r w:rsidR="002247E0">
        <w:t>,</w:t>
      </w:r>
      <w:r w:rsidR="002C3E14">
        <w:t xml:space="preserve"> or physician</w:t>
      </w:r>
      <w:r>
        <w:t xml:space="preserve">, and shall have all of the required equipment. </w:t>
      </w:r>
    </w:p>
    <w:p w14:paraId="244CB76A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2E251269" w14:textId="3B73FB4A" w:rsidR="00EB0578" w:rsidRDefault="00002563" w:rsidP="000025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EB0578" w:rsidRPr="003F778D">
        <w:t xml:space="preserve">ILS </w:t>
      </w:r>
      <w:r w:rsidR="00A13A8A">
        <w:t>N</w:t>
      </w:r>
      <w:r w:rsidR="00EB0578" w:rsidRPr="003F778D">
        <w:t>on-</w:t>
      </w:r>
      <w:r w:rsidR="00A13A8A">
        <w:t>T</w:t>
      </w:r>
      <w:r w:rsidR="00EB0578" w:rsidRPr="003F778D">
        <w:t xml:space="preserve">ransport </w:t>
      </w:r>
      <w:r w:rsidR="00A13A8A">
        <w:t>V</w:t>
      </w:r>
      <w:r w:rsidR="00EB0578" w:rsidRPr="003F778D">
        <w:t xml:space="preserve">ehicles shall have a minimum of either one System </w:t>
      </w:r>
      <w:r w:rsidR="00EB0578" w:rsidRPr="003F778D">
        <w:lastRenderedPageBreak/>
        <w:t xml:space="preserve">authorized A-EMT, EMT-I, </w:t>
      </w:r>
      <w:r w:rsidR="00A13A8A">
        <w:t>P</w:t>
      </w:r>
      <w:r w:rsidR="00EB0578" w:rsidRPr="003F778D">
        <w:t xml:space="preserve">aramedic or </w:t>
      </w:r>
      <w:r w:rsidR="002247E0">
        <w:t>one</w:t>
      </w:r>
      <w:r w:rsidR="002247E0" w:rsidRPr="003F778D">
        <w:t xml:space="preserve"> </w:t>
      </w:r>
      <w:proofErr w:type="spellStart"/>
      <w:r w:rsidR="00EB0578" w:rsidRPr="003F778D">
        <w:t>PHRN</w:t>
      </w:r>
      <w:proofErr w:type="spellEnd"/>
      <w:r w:rsidR="002247E0">
        <w:t xml:space="preserve">, </w:t>
      </w:r>
      <w:proofErr w:type="spellStart"/>
      <w:r w:rsidR="002247E0">
        <w:t>PHPA</w:t>
      </w:r>
      <w:proofErr w:type="spellEnd"/>
      <w:r w:rsidR="002247E0">
        <w:t xml:space="preserve">, </w:t>
      </w:r>
      <w:proofErr w:type="spellStart"/>
      <w:r w:rsidR="002247E0">
        <w:t>PHAPRN</w:t>
      </w:r>
      <w:proofErr w:type="spellEnd"/>
      <w:r w:rsidR="002247E0">
        <w:t>,</w:t>
      </w:r>
      <w:r w:rsidR="00EB0578" w:rsidRPr="003F778D">
        <w:t xml:space="preserve"> and one additional System authorized EMT, A-EMT, EMT-I, </w:t>
      </w:r>
      <w:r w:rsidR="00A13A8A">
        <w:t>P</w:t>
      </w:r>
      <w:r w:rsidR="00EB0578" w:rsidRPr="003F778D">
        <w:t xml:space="preserve">aramedic, </w:t>
      </w:r>
      <w:proofErr w:type="spellStart"/>
      <w:r w:rsidR="00EB0578" w:rsidRPr="003F778D">
        <w:t>PHRN</w:t>
      </w:r>
      <w:proofErr w:type="spellEnd"/>
      <w:r w:rsidR="002247E0">
        <w:t xml:space="preserve">, </w:t>
      </w:r>
      <w:proofErr w:type="spellStart"/>
      <w:r w:rsidR="002247E0">
        <w:t>PHPA</w:t>
      </w:r>
      <w:proofErr w:type="spellEnd"/>
      <w:r w:rsidR="002247E0">
        <w:t xml:space="preserve">, </w:t>
      </w:r>
      <w:proofErr w:type="spellStart"/>
      <w:r w:rsidR="002247E0">
        <w:t>PHAPRN</w:t>
      </w:r>
      <w:proofErr w:type="spellEnd"/>
      <w:r w:rsidR="002247E0">
        <w:t>,</w:t>
      </w:r>
      <w:r w:rsidR="00EB0578" w:rsidRPr="003F778D">
        <w:t xml:space="preserve"> or physician and shall have the required equipment.</w:t>
      </w:r>
    </w:p>
    <w:p w14:paraId="5F4002C3" w14:textId="77777777" w:rsidR="00EB0578" w:rsidRDefault="00EB0578" w:rsidP="00E57C3B">
      <w:pPr>
        <w:widowControl w:val="0"/>
        <w:autoSpaceDE w:val="0"/>
        <w:autoSpaceDN w:val="0"/>
        <w:adjustRightInd w:val="0"/>
      </w:pPr>
    </w:p>
    <w:p w14:paraId="35B6CAA8" w14:textId="79564176" w:rsidR="00002563" w:rsidRDefault="00EB0578" w:rsidP="0000256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002563">
        <w:t xml:space="preserve">BLS </w:t>
      </w:r>
      <w:r w:rsidR="00A13A8A">
        <w:t>Non-Transport vehicles</w:t>
      </w:r>
      <w:r w:rsidR="00002563">
        <w:t xml:space="preserve"> shall </w:t>
      </w:r>
      <w:r>
        <w:t xml:space="preserve">be staffed by </w:t>
      </w:r>
      <w:r w:rsidR="002247E0">
        <w:t>two</w:t>
      </w:r>
      <w:r w:rsidR="005F176F">
        <w:t xml:space="preserve"> </w:t>
      </w:r>
      <w:r>
        <w:t xml:space="preserve">System authorized </w:t>
      </w:r>
      <w:r w:rsidR="005F176F">
        <w:t>personnel, unless the provider is functioning within the requirements of Section 515.830(</w:t>
      </w:r>
      <w:proofErr w:type="spellStart"/>
      <w:r w:rsidR="005F176F">
        <w:t>i</w:t>
      </w:r>
      <w:proofErr w:type="spellEnd"/>
      <w:r w:rsidR="005F176F">
        <w:t xml:space="preserve">). The vehicle shall be staffed by an </w:t>
      </w:r>
      <w:r>
        <w:t>EMT</w:t>
      </w:r>
      <w:r w:rsidR="002247E0">
        <w:t xml:space="preserve"> or higher</w:t>
      </w:r>
      <w:r>
        <w:t xml:space="preserve"> on all responses</w:t>
      </w:r>
      <w:r w:rsidR="00002563">
        <w:t xml:space="preserve"> and </w:t>
      </w:r>
      <w:r w:rsidR="00A13A8A">
        <w:t xml:space="preserve">shall </w:t>
      </w:r>
      <w:r w:rsidR="00002563">
        <w:t xml:space="preserve">have all of the required equipment. </w:t>
      </w:r>
    </w:p>
    <w:p w14:paraId="40896460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71DC8C71" w14:textId="77777777" w:rsidR="00002563" w:rsidRDefault="00002563" w:rsidP="0000256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Equipment </w:t>
      </w:r>
      <w:r w:rsidR="00A13A8A">
        <w:t>Requirements</w:t>
      </w:r>
    </w:p>
    <w:p w14:paraId="3504B586" w14:textId="77777777" w:rsidR="00002563" w:rsidRDefault="00002563" w:rsidP="00EB0578">
      <w:pPr>
        <w:widowControl w:val="0"/>
        <w:autoSpaceDE w:val="0"/>
        <w:autoSpaceDN w:val="0"/>
        <w:adjustRightInd w:val="0"/>
        <w:ind w:left="1440"/>
      </w:pPr>
      <w:r>
        <w:t xml:space="preserve">Each vehicle used as an alternate response vehicle shall meet the following equipment requirements, as determined by the Department by an inspection. </w:t>
      </w:r>
    </w:p>
    <w:p w14:paraId="10B4B3DE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7F650B7C" w14:textId="77777777" w:rsidR="00002563" w:rsidRDefault="00002563" w:rsidP="000025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B0578">
        <w:t>Functional</w:t>
      </w:r>
      <w:r>
        <w:t xml:space="preserve"> portable oxygen cylinder</w:t>
      </w:r>
      <w:r w:rsidR="00B014AA">
        <w:t>, with a capacity of not less than 350 liters</w:t>
      </w:r>
      <w:r>
        <w:t xml:space="preserve"> </w:t>
      </w:r>
    </w:p>
    <w:p w14:paraId="62768AF5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78BDBD08" w14:textId="77777777" w:rsidR="00002563" w:rsidRDefault="00002563" w:rsidP="000025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Dial flowmeter/regulator for 15 liters per minute </w:t>
      </w:r>
    </w:p>
    <w:p w14:paraId="2209C88E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6C5FB1BF" w14:textId="77777777" w:rsidR="00002563" w:rsidRDefault="00002563" w:rsidP="0000256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Delivery tubes </w:t>
      </w:r>
    </w:p>
    <w:p w14:paraId="2E32D523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6F277727" w14:textId="77777777" w:rsidR="00002563" w:rsidRDefault="00002563" w:rsidP="0000256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Adult, child and infant masks </w:t>
      </w:r>
    </w:p>
    <w:p w14:paraId="58131265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6EB59703" w14:textId="77777777" w:rsidR="00002563" w:rsidRDefault="00002563" w:rsidP="0000256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Adult squeeze bag and valve, with adult and child masks </w:t>
      </w:r>
    </w:p>
    <w:p w14:paraId="476F44A0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12A895C1" w14:textId="77777777" w:rsidR="00002563" w:rsidRDefault="00002563" w:rsidP="0000256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Child squeeze bag and valve, with child</w:t>
      </w:r>
      <w:r w:rsidR="00B014AA">
        <w:t>,</w:t>
      </w:r>
      <w:r>
        <w:t xml:space="preserve"> infant </w:t>
      </w:r>
      <w:r w:rsidR="00B014AA">
        <w:t xml:space="preserve">and newborn size </w:t>
      </w:r>
      <w:r>
        <w:t xml:space="preserve">masks </w:t>
      </w:r>
    </w:p>
    <w:p w14:paraId="6885C89B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6F6DC4B0" w14:textId="7D1A4D0A" w:rsidR="00002563" w:rsidRDefault="00002563" w:rsidP="0000256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Airways, oropharyngeal </w:t>
      </w:r>
      <w:r w:rsidR="003C5435">
        <w:t xml:space="preserve">− </w:t>
      </w:r>
      <w:r>
        <w:t xml:space="preserve">adult, child and infant </w:t>
      </w:r>
      <w:r w:rsidR="00B014AA">
        <w:t>(sizes 0-5)</w:t>
      </w:r>
    </w:p>
    <w:p w14:paraId="611F80BB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109A7C40" w14:textId="77777777" w:rsidR="00002563" w:rsidRDefault="00002563" w:rsidP="0000256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Airways, nasopharyngeal with lubrication (sizes 12-</w:t>
      </w:r>
      <w:proofErr w:type="spellStart"/>
      <w:r>
        <w:t>30F</w:t>
      </w:r>
      <w:proofErr w:type="spellEnd"/>
      <w:r>
        <w:t xml:space="preserve">) </w:t>
      </w:r>
    </w:p>
    <w:p w14:paraId="119D4F76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5AFE1BC9" w14:textId="77777777" w:rsidR="00002563" w:rsidRDefault="00002563" w:rsidP="00002563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Manually operated suction device </w:t>
      </w:r>
    </w:p>
    <w:p w14:paraId="617CD784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0D64D991" w14:textId="77777777" w:rsidR="00002563" w:rsidRDefault="00002563" w:rsidP="003C5435">
      <w:pPr>
        <w:widowControl w:val="0"/>
        <w:autoSpaceDE w:val="0"/>
        <w:autoSpaceDN w:val="0"/>
        <w:adjustRightInd w:val="0"/>
        <w:ind w:left="2160" w:hanging="837"/>
      </w:pPr>
      <w:r>
        <w:t>10)</w:t>
      </w:r>
      <w:r>
        <w:tab/>
        <w:t xml:space="preserve">Triangular bandages or slings </w:t>
      </w:r>
    </w:p>
    <w:p w14:paraId="70FB57C1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75627D46" w14:textId="77777777" w:rsidR="00002563" w:rsidRDefault="00002563" w:rsidP="003C5435">
      <w:pPr>
        <w:widowControl w:val="0"/>
        <w:autoSpaceDE w:val="0"/>
        <w:autoSpaceDN w:val="0"/>
        <w:adjustRightInd w:val="0"/>
        <w:ind w:left="2160" w:hanging="837"/>
      </w:pPr>
      <w:r>
        <w:t>11)</w:t>
      </w:r>
      <w:r>
        <w:tab/>
        <w:t xml:space="preserve">Roller bandages, self-adhering (4" by 5 yds) </w:t>
      </w:r>
    </w:p>
    <w:p w14:paraId="5E6CD180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0FAE0B12" w14:textId="77777777" w:rsidR="00002563" w:rsidRDefault="00002563" w:rsidP="003C5435">
      <w:pPr>
        <w:widowControl w:val="0"/>
        <w:autoSpaceDE w:val="0"/>
        <w:autoSpaceDN w:val="0"/>
        <w:adjustRightInd w:val="0"/>
        <w:ind w:left="2160" w:hanging="837"/>
      </w:pPr>
      <w:r>
        <w:t>12)</w:t>
      </w:r>
      <w:r>
        <w:tab/>
        <w:t xml:space="preserve">Trauma dressings </w:t>
      </w:r>
    </w:p>
    <w:p w14:paraId="22EB76C6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3E385D7A" w14:textId="77777777" w:rsidR="00002563" w:rsidRDefault="00002563" w:rsidP="003C5435">
      <w:pPr>
        <w:widowControl w:val="0"/>
        <w:autoSpaceDE w:val="0"/>
        <w:autoSpaceDN w:val="0"/>
        <w:adjustRightInd w:val="0"/>
        <w:ind w:left="2160" w:hanging="837"/>
      </w:pPr>
      <w:r>
        <w:t>13)</w:t>
      </w:r>
      <w:r>
        <w:tab/>
        <w:t xml:space="preserve">Sterile gauze pads (4" by 4") </w:t>
      </w:r>
    </w:p>
    <w:p w14:paraId="1366D91B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6BA394BB" w14:textId="6F28624E" w:rsidR="00002563" w:rsidRDefault="00002563" w:rsidP="003C5435">
      <w:pPr>
        <w:widowControl w:val="0"/>
        <w:autoSpaceDE w:val="0"/>
        <w:autoSpaceDN w:val="0"/>
        <w:adjustRightInd w:val="0"/>
        <w:ind w:left="2160" w:hanging="837"/>
      </w:pPr>
      <w:r>
        <w:t>14)</w:t>
      </w:r>
      <w:r>
        <w:tab/>
        <w:t xml:space="preserve">Vaseline gauze (3" by 8") </w:t>
      </w:r>
      <w:r w:rsidR="002247E0">
        <w:t>or vented chest seal</w:t>
      </w:r>
    </w:p>
    <w:p w14:paraId="7D8DC569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42DB5A89" w14:textId="77777777" w:rsidR="00002563" w:rsidRDefault="00002563" w:rsidP="003C5435">
      <w:pPr>
        <w:widowControl w:val="0"/>
        <w:autoSpaceDE w:val="0"/>
        <w:autoSpaceDN w:val="0"/>
        <w:adjustRightInd w:val="0"/>
        <w:ind w:left="2160" w:hanging="837"/>
      </w:pPr>
      <w:r>
        <w:t>15)</w:t>
      </w:r>
      <w:r>
        <w:tab/>
        <w:t xml:space="preserve">Bandage shears </w:t>
      </w:r>
    </w:p>
    <w:p w14:paraId="742D0A51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7EF1A960" w14:textId="77777777" w:rsidR="00002563" w:rsidRDefault="00002563" w:rsidP="003C5435">
      <w:pPr>
        <w:widowControl w:val="0"/>
        <w:autoSpaceDE w:val="0"/>
        <w:autoSpaceDN w:val="0"/>
        <w:adjustRightInd w:val="0"/>
        <w:ind w:left="2160" w:hanging="837"/>
      </w:pPr>
      <w:r>
        <w:t>16)</w:t>
      </w:r>
      <w:r>
        <w:tab/>
        <w:t xml:space="preserve">Adhesive tape rolls </w:t>
      </w:r>
    </w:p>
    <w:p w14:paraId="17FBD412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33036452" w14:textId="77777777" w:rsidR="00002563" w:rsidRDefault="00002563" w:rsidP="003C5435">
      <w:pPr>
        <w:widowControl w:val="0"/>
        <w:autoSpaceDE w:val="0"/>
        <w:autoSpaceDN w:val="0"/>
        <w:adjustRightInd w:val="0"/>
        <w:ind w:left="2160" w:hanging="837"/>
      </w:pPr>
      <w:r>
        <w:t>17)</w:t>
      </w:r>
      <w:r>
        <w:tab/>
        <w:t xml:space="preserve">Blanket </w:t>
      </w:r>
    </w:p>
    <w:p w14:paraId="242C76F5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58DC4E53" w14:textId="77777777" w:rsidR="00002563" w:rsidRDefault="00002563" w:rsidP="003C5435">
      <w:pPr>
        <w:widowControl w:val="0"/>
        <w:autoSpaceDE w:val="0"/>
        <w:autoSpaceDN w:val="0"/>
        <w:adjustRightInd w:val="0"/>
        <w:ind w:left="2160" w:hanging="837"/>
      </w:pPr>
      <w:r>
        <w:t>18)</w:t>
      </w:r>
      <w:r>
        <w:tab/>
        <w:t xml:space="preserve">Long backboard </w:t>
      </w:r>
      <w:r w:rsidR="00EB0578">
        <w:t>(if required by the EMS System protocols)</w:t>
      </w:r>
    </w:p>
    <w:p w14:paraId="16B59E45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508587EB" w14:textId="77777777" w:rsidR="00002563" w:rsidRDefault="00002563" w:rsidP="003C5435">
      <w:pPr>
        <w:widowControl w:val="0"/>
        <w:autoSpaceDE w:val="0"/>
        <w:autoSpaceDN w:val="0"/>
        <w:adjustRightInd w:val="0"/>
        <w:ind w:left="2160" w:hanging="837"/>
      </w:pPr>
      <w:r>
        <w:t>19)</w:t>
      </w:r>
      <w:r>
        <w:tab/>
        <w:t xml:space="preserve">Cervical collars </w:t>
      </w:r>
      <w:r w:rsidR="003C5435">
        <w:t xml:space="preserve">− </w:t>
      </w:r>
      <w:r>
        <w:t xml:space="preserve">adult, child and infant </w:t>
      </w:r>
    </w:p>
    <w:p w14:paraId="2DBC2DD2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273696E6" w14:textId="77777777" w:rsidR="00002563" w:rsidRDefault="00002563" w:rsidP="003C5435">
      <w:pPr>
        <w:widowControl w:val="0"/>
        <w:autoSpaceDE w:val="0"/>
        <w:autoSpaceDN w:val="0"/>
        <w:adjustRightInd w:val="0"/>
        <w:ind w:left="2160" w:hanging="837"/>
      </w:pPr>
      <w:r>
        <w:t>20)</w:t>
      </w:r>
      <w:r>
        <w:tab/>
        <w:t xml:space="preserve">Extremity splints </w:t>
      </w:r>
      <w:r w:rsidR="003C5435">
        <w:t xml:space="preserve">− </w:t>
      </w:r>
      <w:r>
        <w:t xml:space="preserve">adult/child, long/short </w:t>
      </w:r>
    </w:p>
    <w:p w14:paraId="7447C593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0073984F" w14:textId="77777777" w:rsidR="00002563" w:rsidRDefault="00002563" w:rsidP="003C5435">
      <w:pPr>
        <w:widowControl w:val="0"/>
        <w:autoSpaceDE w:val="0"/>
        <w:autoSpaceDN w:val="0"/>
        <w:adjustRightInd w:val="0"/>
        <w:ind w:left="2160" w:hanging="837"/>
      </w:pPr>
      <w:r>
        <w:t>21)</w:t>
      </w:r>
      <w:r>
        <w:tab/>
        <w:t xml:space="preserve">Adult/child/infant blood pressure cuffs and gauge </w:t>
      </w:r>
    </w:p>
    <w:p w14:paraId="6DA6C492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31D005E2" w14:textId="77777777" w:rsidR="00002563" w:rsidRDefault="00002563" w:rsidP="003C5435">
      <w:pPr>
        <w:widowControl w:val="0"/>
        <w:autoSpaceDE w:val="0"/>
        <w:autoSpaceDN w:val="0"/>
        <w:adjustRightInd w:val="0"/>
        <w:ind w:left="2160" w:hanging="837"/>
      </w:pPr>
      <w:r>
        <w:t>22)</w:t>
      </w:r>
      <w:r>
        <w:tab/>
        <w:t xml:space="preserve">Stethoscope </w:t>
      </w:r>
    </w:p>
    <w:p w14:paraId="147E8340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547DE10D" w14:textId="77777777" w:rsidR="00002563" w:rsidRDefault="00002563" w:rsidP="003C5435">
      <w:pPr>
        <w:widowControl w:val="0"/>
        <w:autoSpaceDE w:val="0"/>
        <w:autoSpaceDN w:val="0"/>
        <w:adjustRightInd w:val="0"/>
        <w:ind w:left="2160" w:hanging="837"/>
      </w:pPr>
      <w:r>
        <w:t>23)</w:t>
      </w:r>
      <w:r>
        <w:tab/>
        <w:t xml:space="preserve">Burn sheet, individually wrapped </w:t>
      </w:r>
    </w:p>
    <w:p w14:paraId="7C2F8F67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479D60E6" w14:textId="77777777" w:rsidR="00002563" w:rsidRDefault="00002563" w:rsidP="003C5435">
      <w:pPr>
        <w:widowControl w:val="0"/>
        <w:autoSpaceDE w:val="0"/>
        <w:autoSpaceDN w:val="0"/>
        <w:adjustRightInd w:val="0"/>
        <w:ind w:left="2160" w:hanging="837"/>
      </w:pPr>
      <w:r>
        <w:t>24)</w:t>
      </w:r>
      <w:r>
        <w:tab/>
        <w:t xml:space="preserve">Sterile </w:t>
      </w:r>
      <w:r w:rsidR="00E03CF2">
        <w:t xml:space="preserve">saline or water </w:t>
      </w:r>
      <w:r>
        <w:t>solution (</w:t>
      </w:r>
      <w:proofErr w:type="spellStart"/>
      <w:r>
        <w:t>1,000</w:t>
      </w:r>
      <w:r w:rsidR="00E03CF2">
        <w:t>ml</w:t>
      </w:r>
      <w:proofErr w:type="spellEnd"/>
      <w:r>
        <w:t xml:space="preserve">), plastic bottles or bags </w:t>
      </w:r>
    </w:p>
    <w:p w14:paraId="7B9B2268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0983DB3B" w14:textId="08D7BA89" w:rsidR="00002563" w:rsidRDefault="00002563" w:rsidP="003C5435">
      <w:pPr>
        <w:widowControl w:val="0"/>
        <w:autoSpaceDE w:val="0"/>
        <w:autoSpaceDN w:val="0"/>
        <w:adjustRightInd w:val="0"/>
        <w:ind w:left="2160" w:hanging="837"/>
      </w:pPr>
      <w:r>
        <w:t>25)</w:t>
      </w:r>
      <w:r>
        <w:tab/>
        <w:t>Obstetrical kit, sterile</w:t>
      </w:r>
      <w:r w:rsidR="003C5435">
        <w:t xml:space="preserve"> − </w:t>
      </w:r>
      <w:r w:rsidR="00E03CF2">
        <w:t xml:space="preserve">minimum one, pre-packaged with </w:t>
      </w:r>
      <w:r w:rsidR="002247E0">
        <w:t xml:space="preserve">the following minimal supplies: </w:t>
      </w:r>
      <w:r w:rsidR="002247E0" w:rsidRPr="002247E0">
        <w:t xml:space="preserve"> </w:t>
      </w:r>
      <w:r w:rsidR="002247E0">
        <w:t xml:space="preserve">sterile towels, scissors or retractable blade/scalpel, two umbilical cord clamps, maternal pads, placenta bag, pair of gloves, mask with eye protection, drape sheet, gauze sponges, </w:t>
      </w:r>
      <w:proofErr w:type="spellStart"/>
      <w:r w:rsidR="002247E0">
        <w:t>underpad</w:t>
      </w:r>
      <w:proofErr w:type="spellEnd"/>
      <w:r w:rsidR="002247E0">
        <w:t>, disposable gown/apron, and</w:t>
      </w:r>
      <w:r w:rsidR="00E03CF2">
        <w:t xml:space="preserve"> bulb syringe</w:t>
      </w:r>
      <w:r w:rsidR="002247E0">
        <w:t>.</w:t>
      </w:r>
      <w:r>
        <w:t xml:space="preserve"> </w:t>
      </w:r>
      <w:r w:rsidR="00E066A4">
        <w:t>In addition, for newborns, clear plastic wrap or plastic bag, and newborn cap.</w:t>
      </w:r>
    </w:p>
    <w:p w14:paraId="227E2C32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5D7231C2" w14:textId="77777777" w:rsidR="00E03CF2" w:rsidRPr="00051C6A" w:rsidRDefault="00E03CF2" w:rsidP="003C5435">
      <w:pPr>
        <w:ind w:left="2160" w:hanging="837"/>
      </w:pPr>
      <w:r w:rsidRPr="00051C6A">
        <w:t>26)</w:t>
      </w:r>
      <w:r>
        <w:tab/>
      </w:r>
      <w:r w:rsidRPr="00051C6A">
        <w:t>Thermal absorbent blanket and head cover, aluminum foil roll or appropriate heat reflective material – minimum one</w:t>
      </w:r>
    </w:p>
    <w:p w14:paraId="00EBD724" w14:textId="77777777" w:rsidR="00E03CF2" w:rsidRDefault="00E03CF2" w:rsidP="00E57C3B">
      <w:pPr>
        <w:widowControl w:val="0"/>
        <w:autoSpaceDE w:val="0"/>
        <w:autoSpaceDN w:val="0"/>
        <w:adjustRightInd w:val="0"/>
      </w:pPr>
    </w:p>
    <w:p w14:paraId="72A936A0" w14:textId="77777777" w:rsidR="00002563" w:rsidRDefault="000C3DD4" w:rsidP="003C5435">
      <w:pPr>
        <w:widowControl w:val="0"/>
        <w:autoSpaceDE w:val="0"/>
        <w:autoSpaceDN w:val="0"/>
        <w:adjustRightInd w:val="0"/>
        <w:ind w:left="2160" w:hanging="837"/>
      </w:pPr>
      <w:r>
        <w:t>27)</w:t>
      </w:r>
      <w:r w:rsidR="00002563">
        <w:tab/>
        <w:t xml:space="preserve">Cold packs </w:t>
      </w:r>
    </w:p>
    <w:p w14:paraId="60A17AF4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2DF6DE80" w14:textId="571BE0F3" w:rsidR="00002563" w:rsidRDefault="000C3DD4" w:rsidP="003C5435">
      <w:pPr>
        <w:widowControl w:val="0"/>
        <w:autoSpaceDE w:val="0"/>
        <w:autoSpaceDN w:val="0"/>
        <w:adjustRightInd w:val="0"/>
        <w:ind w:left="2160" w:hanging="837"/>
      </w:pPr>
      <w:r>
        <w:t>28</w:t>
      </w:r>
      <w:r w:rsidR="00002563">
        <w:t>)</w:t>
      </w:r>
      <w:r w:rsidR="00002563">
        <w:tab/>
        <w:t xml:space="preserve">EMS </w:t>
      </w:r>
      <w:r w:rsidR="001A25AD">
        <w:t>patient care</w:t>
      </w:r>
      <w:r w:rsidR="00002563">
        <w:t xml:space="preserve"> reports </w:t>
      </w:r>
    </w:p>
    <w:p w14:paraId="72C291A4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2D5A22D0" w14:textId="77777777" w:rsidR="00002563" w:rsidRDefault="000C3DD4" w:rsidP="003C5435">
      <w:pPr>
        <w:widowControl w:val="0"/>
        <w:autoSpaceDE w:val="0"/>
        <w:autoSpaceDN w:val="0"/>
        <w:adjustRightInd w:val="0"/>
        <w:ind w:left="2160" w:hanging="837"/>
      </w:pPr>
      <w:r>
        <w:t>29</w:t>
      </w:r>
      <w:r w:rsidR="00002563">
        <w:t>)</w:t>
      </w:r>
      <w:r w:rsidR="00002563">
        <w:tab/>
        <w:t xml:space="preserve">Nonporous disposable gloves </w:t>
      </w:r>
    </w:p>
    <w:p w14:paraId="75F63E21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02BA7D84" w14:textId="77777777" w:rsidR="00002563" w:rsidRDefault="000C3DD4" w:rsidP="003C5435">
      <w:pPr>
        <w:widowControl w:val="0"/>
        <w:autoSpaceDE w:val="0"/>
        <w:autoSpaceDN w:val="0"/>
        <w:adjustRightInd w:val="0"/>
        <w:ind w:left="2160" w:hanging="837"/>
      </w:pPr>
      <w:r>
        <w:t>30</w:t>
      </w:r>
      <w:r w:rsidR="00002563">
        <w:t>)</w:t>
      </w:r>
      <w:r w:rsidR="00002563">
        <w:tab/>
      </w:r>
      <w:r w:rsidR="00EB0578">
        <w:t>Personal protective equipment (PPE), including gowns, eye/nose/mouth</w:t>
      </w:r>
      <w:r w:rsidR="00002563">
        <w:t xml:space="preserve"> protection or face shields </w:t>
      </w:r>
    </w:p>
    <w:p w14:paraId="476DD871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5C153653" w14:textId="77777777" w:rsidR="00002563" w:rsidRDefault="000C3DD4" w:rsidP="003C5435">
      <w:pPr>
        <w:widowControl w:val="0"/>
        <w:autoSpaceDE w:val="0"/>
        <w:autoSpaceDN w:val="0"/>
        <w:adjustRightInd w:val="0"/>
        <w:ind w:left="2160" w:hanging="837"/>
      </w:pPr>
      <w:r>
        <w:t>31</w:t>
      </w:r>
      <w:r w:rsidR="00002563">
        <w:t>)</w:t>
      </w:r>
      <w:r w:rsidR="00002563">
        <w:tab/>
        <w:t xml:space="preserve">Flashlight </w:t>
      </w:r>
    </w:p>
    <w:p w14:paraId="34D205BD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7832F99A" w14:textId="77777777" w:rsidR="00002563" w:rsidRDefault="000C3DD4" w:rsidP="003C5435">
      <w:pPr>
        <w:widowControl w:val="0"/>
        <w:autoSpaceDE w:val="0"/>
        <w:autoSpaceDN w:val="0"/>
        <w:adjustRightInd w:val="0"/>
        <w:ind w:left="2160" w:hanging="837"/>
      </w:pPr>
      <w:r>
        <w:t>32</w:t>
      </w:r>
      <w:r w:rsidR="00002563">
        <w:t>)</w:t>
      </w:r>
      <w:r w:rsidR="00002563">
        <w:tab/>
        <w:t xml:space="preserve">Equipment to allow </w:t>
      </w:r>
      <w:r>
        <w:t>reliable communications</w:t>
      </w:r>
      <w:r w:rsidR="00002563">
        <w:t xml:space="preserve"> with hospital </w:t>
      </w:r>
    </w:p>
    <w:p w14:paraId="569E6FE5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17379436" w14:textId="77777777" w:rsidR="00002563" w:rsidRDefault="000C3DD4" w:rsidP="003C5435">
      <w:pPr>
        <w:widowControl w:val="0"/>
        <w:autoSpaceDE w:val="0"/>
        <w:autoSpaceDN w:val="0"/>
        <w:adjustRightInd w:val="0"/>
        <w:ind w:left="2160" w:hanging="837"/>
      </w:pPr>
      <w:r>
        <w:t>33</w:t>
      </w:r>
      <w:r w:rsidR="00002563">
        <w:t>)</w:t>
      </w:r>
      <w:r w:rsidR="00002563">
        <w:tab/>
        <w:t xml:space="preserve">ILS/ALS System-approved equipment </w:t>
      </w:r>
    </w:p>
    <w:p w14:paraId="4A3DA44C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39D4D8CB" w14:textId="6391B98B" w:rsidR="00002563" w:rsidRDefault="00002563" w:rsidP="0000256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E066A4">
        <w:t>Medication</w:t>
      </w:r>
      <w:r>
        <w:t xml:space="preserve"> box </w:t>
      </w:r>
    </w:p>
    <w:p w14:paraId="358DADC7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17507074" w14:textId="77777777" w:rsidR="00002563" w:rsidRDefault="00002563" w:rsidP="0000256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Airway equipment</w:t>
      </w:r>
      <w:r w:rsidR="000C3DD4">
        <w:t>, including laryngoscope and assorted blades</w:t>
      </w:r>
      <w:r>
        <w:t xml:space="preserve"> </w:t>
      </w:r>
    </w:p>
    <w:p w14:paraId="03F6DEB9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30CB04BF" w14:textId="087352C2" w:rsidR="0009167D" w:rsidRDefault="00002563" w:rsidP="0009167D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C)</w:t>
      </w:r>
      <w:r>
        <w:tab/>
        <w:t>Monitor/defibrillator</w:t>
      </w:r>
      <w:r w:rsidR="000C3DD4">
        <w:t>, equipped with pediatric size defibrillation pads or paddles</w:t>
      </w:r>
      <w:r w:rsidR="001A25AD">
        <w:t xml:space="preserve"> or an advanced AED unit with 3 lead capability, defibrillation override, and a cardiac rhythm display</w:t>
      </w:r>
    </w:p>
    <w:p w14:paraId="7781ED4C" w14:textId="77777777" w:rsidR="0009167D" w:rsidRDefault="0009167D" w:rsidP="00E57C3B">
      <w:pPr>
        <w:widowControl w:val="0"/>
        <w:autoSpaceDE w:val="0"/>
        <w:autoSpaceDN w:val="0"/>
        <w:adjustRightInd w:val="0"/>
      </w:pPr>
    </w:p>
    <w:p w14:paraId="4E797B9D" w14:textId="77777777" w:rsidR="0009167D" w:rsidRDefault="0009167D" w:rsidP="0009167D">
      <w:pPr>
        <w:widowControl w:val="0"/>
        <w:autoSpaceDE w:val="0"/>
        <w:autoSpaceDN w:val="0"/>
        <w:adjustRightInd w:val="0"/>
        <w:ind w:left="2160" w:hanging="783"/>
      </w:pPr>
      <w:r>
        <w:t>34)</w:t>
      </w:r>
      <w:r>
        <w:tab/>
        <w:t>Opioid antagonist, including, but not limited to</w:t>
      </w:r>
      <w:r w:rsidR="007E5A68">
        <w:t>,</w:t>
      </w:r>
      <w:r>
        <w:t xml:space="preserve"> Naloxone, with administration equipment appropriate for the licensed level of care </w:t>
      </w:r>
    </w:p>
    <w:p w14:paraId="25880B61" w14:textId="77777777" w:rsidR="00EB0578" w:rsidRDefault="00EB0578" w:rsidP="00E57C3B">
      <w:pPr>
        <w:widowControl w:val="0"/>
        <w:autoSpaceDE w:val="0"/>
        <w:autoSpaceDN w:val="0"/>
        <w:adjustRightInd w:val="0"/>
      </w:pPr>
    </w:p>
    <w:p w14:paraId="6F295DCE" w14:textId="77777777" w:rsidR="00EB0578" w:rsidRDefault="00EB0578" w:rsidP="0009167D">
      <w:pPr>
        <w:widowControl w:val="0"/>
        <w:autoSpaceDE w:val="0"/>
        <w:autoSpaceDN w:val="0"/>
        <w:adjustRightInd w:val="0"/>
        <w:ind w:left="2160" w:hanging="783"/>
      </w:pPr>
      <w:r>
        <w:t>35)</w:t>
      </w:r>
      <w:r>
        <w:tab/>
        <w:t>Automated external defibrillator (AED) that includes pediatric capabilities</w:t>
      </w:r>
    </w:p>
    <w:p w14:paraId="21009250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2DF9BEE3" w14:textId="77777777" w:rsidR="00002563" w:rsidRDefault="00002563" w:rsidP="0000256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Registration of </w:t>
      </w:r>
      <w:r w:rsidR="00C57E5E">
        <w:t>Non-</w:t>
      </w:r>
      <w:r w:rsidR="00BF3A18">
        <w:t>t</w:t>
      </w:r>
      <w:r w:rsidR="00C57E5E">
        <w:t>ransport</w:t>
      </w:r>
      <w:r>
        <w:t xml:space="preserve"> </w:t>
      </w:r>
      <w:r w:rsidR="00BF3A18">
        <w:t>P</w:t>
      </w:r>
      <w:r w:rsidR="00AC618E">
        <w:t xml:space="preserve">rovider </w:t>
      </w:r>
      <w:r w:rsidR="00BF3A18">
        <w:t>Agencies</w:t>
      </w:r>
      <w:r>
        <w:t xml:space="preserve"> </w:t>
      </w:r>
    </w:p>
    <w:p w14:paraId="611CCA4D" w14:textId="4464DB29" w:rsidR="00002563" w:rsidRDefault="00002563" w:rsidP="00CE1C29">
      <w:pPr>
        <w:widowControl w:val="0"/>
        <w:autoSpaceDE w:val="0"/>
        <w:autoSpaceDN w:val="0"/>
        <w:adjustRightInd w:val="0"/>
        <w:ind w:left="1440"/>
      </w:pPr>
      <w:r>
        <w:t xml:space="preserve">Each non-transport provider shall complete and submit to the Department </w:t>
      </w:r>
      <w:r w:rsidR="00AC618E" w:rsidRPr="00AC618E">
        <w:t>either the EMS non-transport provider application or EMS non-transport application for an existing transport provider, available on the Department</w:t>
      </w:r>
      <w:r w:rsidR="00AC618E">
        <w:t>'</w:t>
      </w:r>
      <w:r w:rsidR="00AC618E" w:rsidRPr="00AC618E">
        <w:t xml:space="preserve">s </w:t>
      </w:r>
      <w:r w:rsidR="00E066A4">
        <w:t>Division of EMS</w:t>
      </w:r>
      <w:r w:rsidR="00E066A4" w:rsidRPr="00AC618E">
        <w:t xml:space="preserve"> </w:t>
      </w:r>
      <w:r w:rsidR="00AC618E" w:rsidRPr="00AC618E">
        <w:t>website.</w:t>
      </w:r>
      <w:r>
        <w:t xml:space="preserve"> </w:t>
      </w:r>
    </w:p>
    <w:p w14:paraId="2889E2E3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4CD1DC0E" w14:textId="77777777" w:rsidR="00002563" w:rsidRDefault="00002563" w:rsidP="0000256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Inspection of </w:t>
      </w:r>
      <w:r w:rsidR="00BF3A18">
        <w:t>Non-transport</w:t>
      </w:r>
      <w:r>
        <w:t xml:space="preserve"> EMS </w:t>
      </w:r>
      <w:r w:rsidR="00BF3A18">
        <w:t>Providers</w:t>
      </w:r>
      <w:r>
        <w:t xml:space="preserve"> </w:t>
      </w:r>
    </w:p>
    <w:p w14:paraId="29F3EAC4" w14:textId="7599458D" w:rsidR="00002563" w:rsidRDefault="000C3DD4" w:rsidP="00CE1C29">
      <w:pPr>
        <w:widowControl w:val="0"/>
        <w:autoSpaceDE w:val="0"/>
        <w:autoSpaceDN w:val="0"/>
        <w:adjustRightInd w:val="0"/>
        <w:ind w:left="1440"/>
      </w:pPr>
      <w:r>
        <w:t>The</w:t>
      </w:r>
      <w:r w:rsidR="00002563">
        <w:t xml:space="preserve"> </w:t>
      </w:r>
      <w:r w:rsidR="00AC618E">
        <w:t>Department</w:t>
      </w:r>
      <w:r>
        <w:t xml:space="preserve"> will </w:t>
      </w:r>
      <w:r w:rsidR="00AC618E">
        <w:t>schedule</w:t>
      </w:r>
      <w:r>
        <w:t xml:space="preserve"> initial inspections</w:t>
      </w:r>
      <w:r w:rsidR="00002563">
        <w:t xml:space="preserve">.  Thereafter, non-transport ambulance assist providers shall perform annual self-inspections, using forms provided by the Department, and shall submit the form to the </w:t>
      </w:r>
      <w:r w:rsidR="00AC618E">
        <w:t xml:space="preserve">EMS System for submission to the </w:t>
      </w:r>
      <w:r w:rsidR="00002563">
        <w:t xml:space="preserve">Department upon completion of the inspection.  The </w:t>
      </w:r>
      <w:r w:rsidR="00AC618E">
        <w:t>Department</w:t>
      </w:r>
      <w:r w:rsidR="00002563">
        <w:t xml:space="preserve"> will perform inspections randomly or as the result of a complaint. </w:t>
      </w:r>
    </w:p>
    <w:p w14:paraId="0D822757" w14:textId="77777777" w:rsidR="00683AD9" w:rsidRDefault="00683AD9" w:rsidP="00E57C3B">
      <w:pPr>
        <w:widowControl w:val="0"/>
        <w:autoSpaceDE w:val="0"/>
        <w:autoSpaceDN w:val="0"/>
        <w:adjustRightInd w:val="0"/>
      </w:pPr>
    </w:p>
    <w:p w14:paraId="552BE8AE" w14:textId="77777777" w:rsidR="00002563" w:rsidRDefault="00002563" w:rsidP="0000256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Issuance and </w:t>
      </w:r>
      <w:r w:rsidR="00BF3A18">
        <w:t>Renewal</w:t>
      </w:r>
      <w:r>
        <w:t xml:space="preserve"> of </w:t>
      </w:r>
      <w:r w:rsidR="00BF3A18">
        <w:t>License</w:t>
      </w:r>
      <w:r>
        <w:t xml:space="preserve"> </w:t>
      </w:r>
    </w:p>
    <w:p w14:paraId="108A3E45" w14:textId="4E3026E8" w:rsidR="00002563" w:rsidRDefault="000C3DD4" w:rsidP="00CE1C29">
      <w:pPr>
        <w:widowControl w:val="0"/>
        <w:autoSpaceDE w:val="0"/>
        <w:autoSpaceDN w:val="0"/>
        <w:adjustRightInd w:val="0"/>
        <w:ind w:left="1440"/>
      </w:pPr>
      <w:r>
        <w:t>Upon payment of the appropriate fee, qualifying non-transport</w:t>
      </w:r>
      <w:r w:rsidR="00002563">
        <w:t xml:space="preserve"> providers shall be issued a provider license that lists a number for each level of care approved.  Licenses will not be issued for individual </w:t>
      </w:r>
      <w:r w:rsidR="00BF3A18">
        <w:t>Non-Transport Vehicles</w:t>
      </w:r>
      <w:r w:rsidR="00002563">
        <w:t xml:space="preserve">. Providers shall inform the EMS System and the Department of any modifications to the application, using the System Modification forms (sys-mod).  Licenses will be issued for one year and will be renewed upon completion of the self-inspection. </w:t>
      </w:r>
    </w:p>
    <w:p w14:paraId="2283957D" w14:textId="77777777" w:rsidR="00002563" w:rsidRPr="00D9768C" w:rsidRDefault="00002563" w:rsidP="00D9768C"/>
    <w:p w14:paraId="2D0AADA2" w14:textId="2D533DC9" w:rsidR="000C3DD4" w:rsidRPr="00D9768C" w:rsidRDefault="00E066A4" w:rsidP="00D9768C">
      <w:pPr>
        <w:ind w:left="720"/>
      </w:pPr>
      <w:r w:rsidRPr="00D9768C">
        <w:t xml:space="preserve">(Source:  Amended at 48 Ill. Reg. </w:t>
      </w:r>
      <w:r w:rsidR="00E23086" w:rsidRPr="00D9768C">
        <w:t>16159</w:t>
      </w:r>
      <w:r w:rsidRPr="00D9768C">
        <w:t xml:space="preserve">, effective </w:t>
      </w:r>
      <w:r w:rsidR="00E23086" w:rsidRPr="00D9768C">
        <w:t>November 1, 2024</w:t>
      </w:r>
      <w:r w:rsidRPr="00D9768C">
        <w:t>)</w:t>
      </w:r>
    </w:p>
    <w:sectPr w:rsidR="000C3DD4" w:rsidRPr="00D9768C" w:rsidSect="000025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2563"/>
    <w:rsid w:val="00002563"/>
    <w:rsid w:val="0009167D"/>
    <w:rsid w:val="000C3DD4"/>
    <w:rsid w:val="001A25AD"/>
    <w:rsid w:val="002247E0"/>
    <w:rsid w:val="002C3E14"/>
    <w:rsid w:val="002D5A89"/>
    <w:rsid w:val="00380D12"/>
    <w:rsid w:val="003C5435"/>
    <w:rsid w:val="00563239"/>
    <w:rsid w:val="005C3366"/>
    <w:rsid w:val="005E5090"/>
    <w:rsid w:val="005F176F"/>
    <w:rsid w:val="00683AD9"/>
    <w:rsid w:val="006F63F3"/>
    <w:rsid w:val="007131FF"/>
    <w:rsid w:val="007E5A68"/>
    <w:rsid w:val="008549B7"/>
    <w:rsid w:val="00871142"/>
    <w:rsid w:val="009B7353"/>
    <w:rsid w:val="00A13A8A"/>
    <w:rsid w:val="00A33DA9"/>
    <w:rsid w:val="00AC3085"/>
    <w:rsid w:val="00AC618E"/>
    <w:rsid w:val="00AF6E9D"/>
    <w:rsid w:val="00B014AA"/>
    <w:rsid w:val="00B264FA"/>
    <w:rsid w:val="00B66F5C"/>
    <w:rsid w:val="00B9220A"/>
    <w:rsid w:val="00BD0176"/>
    <w:rsid w:val="00BF3A18"/>
    <w:rsid w:val="00C57E5E"/>
    <w:rsid w:val="00C675F2"/>
    <w:rsid w:val="00CE1C29"/>
    <w:rsid w:val="00D9768C"/>
    <w:rsid w:val="00E03CF2"/>
    <w:rsid w:val="00E066A4"/>
    <w:rsid w:val="00E1727F"/>
    <w:rsid w:val="00E23086"/>
    <w:rsid w:val="00E57C3B"/>
    <w:rsid w:val="00E6094F"/>
    <w:rsid w:val="00EB0578"/>
    <w:rsid w:val="00F176F0"/>
    <w:rsid w:val="00F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E953B2"/>
  <w15:docId w15:val="{0271A91D-EAD6-4334-B653-651087CC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C3DD4"/>
  </w:style>
  <w:style w:type="character" w:styleId="Hyperlink">
    <w:name w:val="Hyperlink"/>
    <w:basedOn w:val="DefaultParagraphFont"/>
    <w:unhideWhenUsed/>
    <w:rsid w:val="00AC6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Shipley, Melissa A.</cp:lastModifiedBy>
  <cp:revision>4</cp:revision>
  <dcterms:created xsi:type="dcterms:W3CDTF">2024-10-07T17:24:00Z</dcterms:created>
  <dcterms:modified xsi:type="dcterms:W3CDTF">2024-11-18T15:32:00Z</dcterms:modified>
</cp:coreProperties>
</file>