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19" w:rsidRDefault="00E35319" w:rsidP="00E35319">
      <w:pPr>
        <w:widowControl w:val="0"/>
        <w:autoSpaceDE w:val="0"/>
        <w:autoSpaceDN w:val="0"/>
        <w:adjustRightInd w:val="0"/>
      </w:pPr>
      <w:bookmarkStart w:id="0" w:name="_GoBack"/>
      <w:bookmarkEnd w:id="0"/>
    </w:p>
    <w:p w:rsidR="00E35319" w:rsidRDefault="00E35319" w:rsidP="00E35319">
      <w:pPr>
        <w:widowControl w:val="0"/>
        <w:autoSpaceDE w:val="0"/>
        <w:autoSpaceDN w:val="0"/>
        <w:adjustRightInd w:val="0"/>
      </w:pPr>
      <w:r>
        <w:rPr>
          <w:b/>
          <w:bCs/>
        </w:rPr>
        <w:t>Section 515.APPENDIX B  A Request for Renewal of Trauma Center Designation</w:t>
      </w:r>
      <w:r>
        <w:t xml:space="preserve"> </w:t>
      </w:r>
    </w:p>
    <w:p w:rsidR="00E35319" w:rsidRDefault="00E35319" w:rsidP="00E35319">
      <w:pPr>
        <w:widowControl w:val="0"/>
        <w:autoSpaceDE w:val="0"/>
        <w:autoSpaceDN w:val="0"/>
        <w:adjustRightInd w:val="0"/>
      </w:pPr>
    </w:p>
    <w:p w:rsidR="00E35319" w:rsidRDefault="00E35319" w:rsidP="00E35319">
      <w:pPr>
        <w:widowControl w:val="0"/>
        <w:autoSpaceDE w:val="0"/>
        <w:autoSpaceDN w:val="0"/>
        <w:adjustRightInd w:val="0"/>
        <w:ind w:left="1440" w:hanging="720"/>
      </w:pPr>
      <w:r>
        <w:t>a)</w:t>
      </w:r>
      <w:r>
        <w:tab/>
        <w:t xml:space="preserve">Name and address of hospital </w:t>
      </w:r>
    </w:p>
    <w:tbl>
      <w:tblPr>
        <w:tblW w:w="0" w:type="auto"/>
        <w:tblInd w:w="1647" w:type="dxa"/>
        <w:tblLook w:val="0000" w:firstRow="0" w:lastRow="0" w:firstColumn="0" w:lastColumn="0" w:noHBand="0" w:noVBand="0"/>
      </w:tblPr>
      <w:tblGrid>
        <w:gridCol w:w="3534"/>
      </w:tblGrid>
      <w:tr w:rsidR="00CD29E7">
        <w:tblPrEx>
          <w:tblCellMar>
            <w:top w:w="0" w:type="dxa"/>
            <w:bottom w:w="0" w:type="dxa"/>
          </w:tblCellMar>
        </w:tblPrEx>
        <w:trPr>
          <w:trHeight w:val="432"/>
        </w:trPr>
        <w:tc>
          <w:tcPr>
            <w:tcW w:w="3534" w:type="dxa"/>
            <w:tcBorders>
              <w:bottom w:val="single" w:sz="4" w:space="0" w:color="auto"/>
            </w:tcBorders>
          </w:tcPr>
          <w:p w:rsidR="00CD29E7" w:rsidRDefault="00CD29E7" w:rsidP="00E35319">
            <w:pPr>
              <w:widowControl w:val="0"/>
              <w:autoSpaceDE w:val="0"/>
              <w:autoSpaceDN w:val="0"/>
              <w:adjustRightInd w:val="0"/>
            </w:pPr>
          </w:p>
        </w:tc>
      </w:tr>
      <w:tr w:rsidR="00CD29E7">
        <w:tblPrEx>
          <w:tblCellMar>
            <w:top w:w="0" w:type="dxa"/>
            <w:bottom w:w="0" w:type="dxa"/>
          </w:tblCellMar>
        </w:tblPrEx>
        <w:trPr>
          <w:trHeight w:val="432"/>
        </w:trPr>
        <w:tc>
          <w:tcPr>
            <w:tcW w:w="3534" w:type="dxa"/>
            <w:tcBorders>
              <w:top w:val="single" w:sz="4" w:space="0" w:color="auto"/>
              <w:bottom w:val="single" w:sz="4" w:space="0" w:color="auto"/>
            </w:tcBorders>
          </w:tcPr>
          <w:p w:rsidR="00CD29E7" w:rsidRDefault="00CD29E7" w:rsidP="00E35319">
            <w:pPr>
              <w:widowControl w:val="0"/>
              <w:autoSpaceDE w:val="0"/>
              <w:autoSpaceDN w:val="0"/>
              <w:adjustRightInd w:val="0"/>
            </w:pPr>
          </w:p>
        </w:tc>
      </w:tr>
      <w:tr w:rsidR="00CD29E7">
        <w:tblPrEx>
          <w:tblCellMar>
            <w:top w:w="0" w:type="dxa"/>
            <w:bottom w:w="0" w:type="dxa"/>
          </w:tblCellMar>
        </w:tblPrEx>
        <w:trPr>
          <w:trHeight w:val="432"/>
        </w:trPr>
        <w:tc>
          <w:tcPr>
            <w:tcW w:w="3534" w:type="dxa"/>
            <w:tcBorders>
              <w:top w:val="single" w:sz="4" w:space="0" w:color="auto"/>
              <w:bottom w:val="single" w:sz="4" w:space="0" w:color="auto"/>
            </w:tcBorders>
          </w:tcPr>
          <w:p w:rsidR="00CD29E7" w:rsidRDefault="00CD29E7" w:rsidP="00E35319">
            <w:pPr>
              <w:widowControl w:val="0"/>
              <w:autoSpaceDE w:val="0"/>
              <w:autoSpaceDN w:val="0"/>
              <w:adjustRightInd w:val="0"/>
            </w:pPr>
          </w:p>
        </w:tc>
      </w:tr>
      <w:tr w:rsidR="00CD29E7">
        <w:tblPrEx>
          <w:tblCellMar>
            <w:top w:w="0" w:type="dxa"/>
            <w:bottom w:w="0" w:type="dxa"/>
          </w:tblCellMar>
        </w:tblPrEx>
        <w:trPr>
          <w:trHeight w:val="432"/>
        </w:trPr>
        <w:tc>
          <w:tcPr>
            <w:tcW w:w="3534" w:type="dxa"/>
            <w:tcBorders>
              <w:top w:val="single" w:sz="4" w:space="0" w:color="auto"/>
              <w:bottom w:val="single" w:sz="4" w:space="0" w:color="auto"/>
            </w:tcBorders>
          </w:tcPr>
          <w:p w:rsidR="00CD29E7" w:rsidRDefault="00CD29E7" w:rsidP="00E35319">
            <w:pPr>
              <w:widowControl w:val="0"/>
              <w:autoSpaceDE w:val="0"/>
              <w:autoSpaceDN w:val="0"/>
              <w:adjustRightInd w:val="0"/>
            </w:pPr>
          </w:p>
        </w:tc>
      </w:tr>
    </w:tbl>
    <w:p w:rsidR="00E35319" w:rsidRDefault="00E35319" w:rsidP="00E35319">
      <w:pPr>
        <w:widowControl w:val="0"/>
        <w:autoSpaceDE w:val="0"/>
        <w:autoSpaceDN w:val="0"/>
        <w:adjustRightInd w:val="0"/>
        <w:ind w:left="1440" w:hanging="720"/>
      </w:pPr>
    </w:p>
    <w:p w:rsidR="00E35319" w:rsidRDefault="00E35319" w:rsidP="00E35319">
      <w:pPr>
        <w:widowControl w:val="0"/>
        <w:autoSpaceDE w:val="0"/>
        <w:autoSpaceDN w:val="0"/>
        <w:adjustRightInd w:val="0"/>
        <w:ind w:left="1440" w:hanging="720"/>
      </w:pPr>
      <w:r>
        <w:t>b)</w:t>
      </w:r>
      <w:r>
        <w:tab/>
        <w:t xml:space="preserve">Designation renewal level for which your hospital is applying: </w:t>
      </w:r>
    </w:p>
    <w:p w:rsidR="00CD29E7" w:rsidRDefault="00CD29E7" w:rsidP="00E35319">
      <w:pPr>
        <w:widowControl w:val="0"/>
        <w:autoSpaceDE w:val="0"/>
        <w:autoSpaceDN w:val="0"/>
        <w:adjustRightInd w:val="0"/>
        <w:ind w:left="2160" w:hanging="720"/>
      </w:pPr>
    </w:p>
    <w:p w:rsidR="00E35319" w:rsidRDefault="00E35319" w:rsidP="00E35319">
      <w:pPr>
        <w:widowControl w:val="0"/>
        <w:autoSpaceDE w:val="0"/>
        <w:autoSpaceDN w:val="0"/>
        <w:adjustRightInd w:val="0"/>
        <w:ind w:left="2160" w:hanging="720"/>
      </w:pPr>
      <w:r>
        <w:t>1)</w:t>
      </w:r>
      <w:r>
        <w:tab/>
        <w:t>Level I</w:t>
      </w:r>
    </w:p>
    <w:p w:rsidR="00CD29E7" w:rsidRDefault="00CD29E7" w:rsidP="00E35319">
      <w:pPr>
        <w:widowControl w:val="0"/>
        <w:autoSpaceDE w:val="0"/>
        <w:autoSpaceDN w:val="0"/>
        <w:adjustRightInd w:val="0"/>
        <w:ind w:left="2160" w:hanging="720"/>
      </w:pPr>
    </w:p>
    <w:p w:rsidR="00E35319" w:rsidRDefault="00E35319" w:rsidP="00E35319">
      <w:pPr>
        <w:widowControl w:val="0"/>
        <w:autoSpaceDE w:val="0"/>
        <w:autoSpaceDN w:val="0"/>
        <w:adjustRightInd w:val="0"/>
        <w:ind w:left="2160" w:hanging="720"/>
      </w:pPr>
      <w:r>
        <w:t>2)</w:t>
      </w:r>
      <w:r>
        <w:tab/>
        <w:t>Level II</w:t>
      </w:r>
    </w:p>
    <w:p w:rsidR="00CD29E7" w:rsidRDefault="00CD29E7" w:rsidP="00E35319">
      <w:pPr>
        <w:widowControl w:val="0"/>
        <w:autoSpaceDE w:val="0"/>
        <w:autoSpaceDN w:val="0"/>
        <w:adjustRightInd w:val="0"/>
        <w:ind w:left="1440" w:hanging="720"/>
      </w:pPr>
    </w:p>
    <w:p w:rsidR="00E35319" w:rsidRDefault="00E35319" w:rsidP="00E35319">
      <w:pPr>
        <w:widowControl w:val="0"/>
        <w:autoSpaceDE w:val="0"/>
        <w:autoSpaceDN w:val="0"/>
        <w:adjustRightInd w:val="0"/>
        <w:ind w:left="1440" w:hanging="720"/>
      </w:pPr>
      <w:r>
        <w:tab/>
        <w:t xml:space="preserve">Any change in designation level requires that the appropriate Request for Designation (RFD) Trauma Center be completed. </w:t>
      </w:r>
    </w:p>
    <w:p w:rsidR="00CD29E7" w:rsidRDefault="00CD29E7" w:rsidP="00E35319">
      <w:pPr>
        <w:widowControl w:val="0"/>
        <w:autoSpaceDE w:val="0"/>
        <w:autoSpaceDN w:val="0"/>
        <w:adjustRightInd w:val="0"/>
        <w:ind w:left="1440" w:hanging="720"/>
      </w:pPr>
    </w:p>
    <w:p w:rsidR="00E35319" w:rsidRDefault="00E35319" w:rsidP="00E35319">
      <w:pPr>
        <w:widowControl w:val="0"/>
        <w:autoSpaceDE w:val="0"/>
        <w:autoSpaceDN w:val="0"/>
        <w:adjustRightInd w:val="0"/>
        <w:ind w:left="1440" w:hanging="720"/>
      </w:pPr>
      <w:r>
        <w:t>c)</w:t>
      </w:r>
      <w:r>
        <w:tab/>
        <w:t xml:space="preserve">The above named facility certifies that each requirement listed in this Request for Renewal of Trauma Center Designation is met. </w:t>
      </w:r>
    </w:p>
    <w:p w:rsidR="00E35319" w:rsidRDefault="00E35319" w:rsidP="00E35319">
      <w:pPr>
        <w:widowControl w:val="0"/>
        <w:autoSpaceDE w:val="0"/>
        <w:autoSpaceDN w:val="0"/>
        <w:adjustRightInd w:val="0"/>
        <w:ind w:left="2160" w:hanging="720"/>
      </w:pPr>
    </w:p>
    <w:tbl>
      <w:tblPr>
        <w:tblW w:w="0" w:type="auto"/>
        <w:tblInd w:w="1875" w:type="dxa"/>
        <w:tblLook w:val="0000" w:firstRow="0" w:lastRow="0" w:firstColumn="0" w:lastColumn="0" w:noHBand="0" w:noVBand="0"/>
      </w:tblPr>
      <w:tblGrid>
        <w:gridCol w:w="3363"/>
        <w:gridCol w:w="1881"/>
      </w:tblGrid>
      <w:tr w:rsidR="00CD29E7">
        <w:tblPrEx>
          <w:tblCellMar>
            <w:top w:w="0" w:type="dxa"/>
            <w:bottom w:w="0" w:type="dxa"/>
          </w:tblCellMar>
        </w:tblPrEx>
        <w:tc>
          <w:tcPr>
            <w:tcW w:w="3363" w:type="dxa"/>
            <w:tcBorders>
              <w:bottom w:val="single" w:sz="4" w:space="0" w:color="auto"/>
            </w:tcBorders>
          </w:tcPr>
          <w:p w:rsidR="00CD29E7" w:rsidRDefault="00CD29E7" w:rsidP="00E35319">
            <w:pPr>
              <w:widowControl w:val="0"/>
              <w:autoSpaceDE w:val="0"/>
              <w:autoSpaceDN w:val="0"/>
              <w:adjustRightInd w:val="0"/>
            </w:pPr>
          </w:p>
        </w:tc>
        <w:tc>
          <w:tcPr>
            <w:tcW w:w="1881" w:type="dxa"/>
            <w:tcBorders>
              <w:bottom w:val="single" w:sz="4" w:space="0" w:color="auto"/>
            </w:tcBorders>
          </w:tcPr>
          <w:p w:rsidR="00CD29E7" w:rsidRDefault="00CD29E7" w:rsidP="00E35319">
            <w:pPr>
              <w:widowControl w:val="0"/>
              <w:autoSpaceDE w:val="0"/>
              <w:autoSpaceDN w:val="0"/>
              <w:adjustRightInd w:val="0"/>
            </w:pPr>
          </w:p>
        </w:tc>
      </w:tr>
      <w:tr w:rsidR="00CD29E7">
        <w:tblPrEx>
          <w:tblCellMar>
            <w:top w:w="0" w:type="dxa"/>
            <w:bottom w:w="0" w:type="dxa"/>
          </w:tblCellMar>
        </w:tblPrEx>
        <w:tc>
          <w:tcPr>
            <w:tcW w:w="3363" w:type="dxa"/>
            <w:tcBorders>
              <w:top w:val="single" w:sz="4" w:space="0" w:color="auto"/>
            </w:tcBorders>
          </w:tcPr>
          <w:p w:rsidR="00CD29E7" w:rsidRDefault="00CD29E7" w:rsidP="00E35319">
            <w:pPr>
              <w:widowControl w:val="0"/>
              <w:autoSpaceDE w:val="0"/>
              <w:autoSpaceDN w:val="0"/>
              <w:adjustRightInd w:val="0"/>
            </w:pPr>
            <w:r>
              <w:t>Signature CEO/Administrator</w:t>
            </w:r>
          </w:p>
        </w:tc>
        <w:tc>
          <w:tcPr>
            <w:tcW w:w="1881" w:type="dxa"/>
            <w:tcBorders>
              <w:top w:val="single" w:sz="4" w:space="0" w:color="auto"/>
            </w:tcBorders>
          </w:tcPr>
          <w:p w:rsidR="00CD29E7" w:rsidRDefault="00CD29E7" w:rsidP="00CD29E7">
            <w:pPr>
              <w:widowControl w:val="0"/>
              <w:autoSpaceDE w:val="0"/>
              <w:autoSpaceDN w:val="0"/>
              <w:adjustRightInd w:val="0"/>
              <w:jc w:val="center"/>
            </w:pPr>
            <w:r>
              <w:t>Date</w:t>
            </w:r>
          </w:p>
        </w:tc>
      </w:tr>
      <w:tr w:rsidR="00CD29E7">
        <w:tblPrEx>
          <w:tblCellMar>
            <w:top w:w="0" w:type="dxa"/>
            <w:bottom w:w="0" w:type="dxa"/>
          </w:tblCellMar>
        </w:tblPrEx>
        <w:trPr>
          <w:trHeight w:val="432"/>
        </w:trPr>
        <w:tc>
          <w:tcPr>
            <w:tcW w:w="3363" w:type="dxa"/>
            <w:tcBorders>
              <w:bottom w:val="single" w:sz="4" w:space="0" w:color="auto"/>
            </w:tcBorders>
          </w:tcPr>
          <w:p w:rsidR="00CD29E7" w:rsidRDefault="00CD29E7" w:rsidP="00E35319">
            <w:pPr>
              <w:widowControl w:val="0"/>
              <w:autoSpaceDE w:val="0"/>
              <w:autoSpaceDN w:val="0"/>
              <w:adjustRightInd w:val="0"/>
            </w:pPr>
          </w:p>
        </w:tc>
        <w:tc>
          <w:tcPr>
            <w:tcW w:w="1881" w:type="dxa"/>
            <w:tcBorders>
              <w:bottom w:val="single" w:sz="4" w:space="0" w:color="auto"/>
            </w:tcBorders>
          </w:tcPr>
          <w:p w:rsidR="00CD29E7" w:rsidRDefault="00CD29E7" w:rsidP="00E35319">
            <w:pPr>
              <w:widowControl w:val="0"/>
              <w:autoSpaceDE w:val="0"/>
              <w:autoSpaceDN w:val="0"/>
              <w:adjustRightInd w:val="0"/>
            </w:pPr>
          </w:p>
        </w:tc>
      </w:tr>
      <w:tr w:rsidR="00CD29E7">
        <w:tblPrEx>
          <w:tblCellMar>
            <w:top w:w="0" w:type="dxa"/>
            <w:bottom w:w="0" w:type="dxa"/>
          </w:tblCellMar>
        </w:tblPrEx>
        <w:tc>
          <w:tcPr>
            <w:tcW w:w="3363" w:type="dxa"/>
            <w:tcBorders>
              <w:top w:val="single" w:sz="4" w:space="0" w:color="auto"/>
            </w:tcBorders>
          </w:tcPr>
          <w:p w:rsidR="00CD29E7" w:rsidRDefault="00CD29E7" w:rsidP="00E35319">
            <w:pPr>
              <w:widowControl w:val="0"/>
              <w:autoSpaceDE w:val="0"/>
              <w:autoSpaceDN w:val="0"/>
              <w:adjustRightInd w:val="0"/>
            </w:pPr>
            <w:r>
              <w:t>Signature Trauma Director</w:t>
            </w:r>
          </w:p>
        </w:tc>
        <w:tc>
          <w:tcPr>
            <w:tcW w:w="1881" w:type="dxa"/>
            <w:tcBorders>
              <w:top w:val="single" w:sz="4" w:space="0" w:color="auto"/>
            </w:tcBorders>
          </w:tcPr>
          <w:p w:rsidR="00CD29E7" w:rsidRDefault="00CD29E7" w:rsidP="00CD29E7">
            <w:pPr>
              <w:widowControl w:val="0"/>
              <w:autoSpaceDE w:val="0"/>
              <w:autoSpaceDN w:val="0"/>
              <w:adjustRightInd w:val="0"/>
              <w:jc w:val="center"/>
            </w:pPr>
            <w:r>
              <w:t>Date</w:t>
            </w:r>
          </w:p>
        </w:tc>
      </w:tr>
      <w:tr w:rsidR="00CD29E7">
        <w:tblPrEx>
          <w:tblCellMar>
            <w:top w:w="0" w:type="dxa"/>
            <w:bottom w:w="0" w:type="dxa"/>
          </w:tblCellMar>
        </w:tblPrEx>
        <w:trPr>
          <w:trHeight w:val="432"/>
        </w:trPr>
        <w:tc>
          <w:tcPr>
            <w:tcW w:w="3363" w:type="dxa"/>
            <w:tcBorders>
              <w:bottom w:val="single" w:sz="4" w:space="0" w:color="auto"/>
            </w:tcBorders>
          </w:tcPr>
          <w:p w:rsidR="00CD29E7" w:rsidRDefault="00CD29E7" w:rsidP="00E35319">
            <w:pPr>
              <w:widowControl w:val="0"/>
              <w:autoSpaceDE w:val="0"/>
              <w:autoSpaceDN w:val="0"/>
              <w:adjustRightInd w:val="0"/>
            </w:pPr>
          </w:p>
        </w:tc>
        <w:tc>
          <w:tcPr>
            <w:tcW w:w="1881" w:type="dxa"/>
            <w:tcBorders>
              <w:bottom w:val="single" w:sz="4" w:space="0" w:color="auto"/>
            </w:tcBorders>
          </w:tcPr>
          <w:p w:rsidR="00CD29E7" w:rsidRDefault="00CD29E7" w:rsidP="00E35319">
            <w:pPr>
              <w:widowControl w:val="0"/>
              <w:autoSpaceDE w:val="0"/>
              <w:autoSpaceDN w:val="0"/>
              <w:adjustRightInd w:val="0"/>
            </w:pPr>
          </w:p>
        </w:tc>
      </w:tr>
      <w:tr w:rsidR="00CD29E7">
        <w:tblPrEx>
          <w:tblCellMar>
            <w:top w:w="0" w:type="dxa"/>
            <w:bottom w:w="0" w:type="dxa"/>
          </w:tblCellMar>
        </w:tblPrEx>
        <w:tc>
          <w:tcPr>
            <w:tcW w:w="5244" w:type="dxa"/>
            <w:gridSpan w:val="2"/>
            <w:tcBorders>
              <w:top w:val="single" w:sz="4" w:space="0" w:color="auto"/>
            </w:tcBorders>
          </w:tcPr>
          <w:p w:rsidR="00CD29E7" w:rsidRDefault="00CD29E7" w:rsidP="00E35319">
            <w:pPr>
              <w:widowControl w:val="0"/>
              <w:autoSpaceDE w:val="0"/>
              <w:autoSpaceDN w:val="0"/>
              <w:adjustRightInd w:val="0"/>
            </w:pPr>
            <w:r>
              <w:t>Contact person and phone number</w:t>
            </w:r>
          </w:p>
        </w:tc>
      </w:tr>
    </w:tbl>
    <w:p w:rsidR="00CD29E7" w:rsidRDefault="00CD29E7" w:rsidP="00E35319">
      <w:pPr>
        <w:widowControl w:val="0"/>
        <w:autoSpaceDE w:val="0"/>
        <w:autoSpaceDN w:val="0"/>
        <w:adjustRightInd w:val="0"/>
        <w:ind w:left="2160" w:hanging="720"/>
      </w:pPr>
    </w:p>
    <w:p w:rsidR="00E35319" w:rsidRDefault="00E35319" w:rsidP="00E35319">
      <w:pPr>
        <w:widowControl w:val="0"/>
        <w:autoSpaceDE w:val="0"/>
        <w:autoSpaceDN w:val="0"/>
        <w:adjustRightInd w:val="0"/>
        <w:ind w:left="1440" w:hanging="720"/>
      </w:pPr>
      <w:r>
        <w:t>d)</w:t>
      </w:r>
      <w:r>
        <w:tab/>
        <w:t xml:space="preserve">Provide updated copies of all documents submitted for the most recent designation application or renewal request as outlined in Section 515.Appendix A for Level I or for Level II, items 1-11.  This will constitute an updated Trauma Plan.  The plan must be submitted in the order listed.  Each item in the Trauma Plan must reference the applicable portion of this Part by subsection number. </w:t>
      </w:r>
    </w:p>
    <w:p w:rsidR="00CD29E7" w:rsidRDefault="00CD29E7" w:rsidP="00E35319">
      <w:pPr>
        <w:widowControl w:val="0"/>
        <w:autoSpaceDE w:val="0"/>
        <w:autoSpaceDN w:val="0"/>
        <w:adjustRightInd w:val="0"/>
        <w:ind w:left="1440" w:hanging="720"/>
      </w:pPr>
    </w:p>
    <w:p w:rsidR="00E35319" w:rsidRDefault="00E35319" w:rsidP="00E35319">
      <w:pPr>
        <w:widowControl w:val="0"/>
        <w:autoSpaceDE w:val="0"/>
        <w:autoSpaceDN w:val="0"/>
        <w:adjustRightInd w:val="0"/>
        <w:ind w:left="1440" w:hanging="720"/>
      </w:pPr>
      <w:r>
        <w:t>e)</w:t>
      </w:r>
      <w:r>
        <w:tab/>
        <w:t xml:space="preserve">Provide copies of minutes, on site or upon request, from any committees that are involved in focused outcome analysis for the most recently completed three months.  </w:t>
      </w:r>
      <w:r>
        <w:rPr>
          <w:i/>
          <w:iCs/>
        </w:rPr>
        <w:t>All information contained in or relating to any medical audit performed of a Trauma Center's trauma services...shall be afforded the same status as is provided information concerning medical studies in Article VIII, Part 21, of the Code of Civil Procedure.</w:t>
      </w:r>
      <w:r>
        <w:t xml:space="preserve">  (Section 3.110 of the Act) </w:t>
      </w:r>
    </w:p>
    <w:p w:rsidR="00CD29E7" w:rsidRDefault="00CD29E7" w:rsidP="00E35319">
      <w:pPr>
        <w:widowControl w:val="0"/>
        <w:autoSpaceDE w:val="0"/>
        <w:autoSpaceDN w:val="0"/>
        <w:adjustRightInd w:val="0"/>
        <w:ind w:left="1440" w:hanging="720"/>
      </w:pPr>
    </w:p>
    <w:p w:rsidR="00E35319" w:rsidRDefault="00E35319" w:rsidP="00E35319">
      <w:pPr>
        <w:widowControl w:val="0"/>
        <w:autoSpaceDE w:val="0"/>
        <w:autoSpaceDN w:val="0"/>
        <w:adjustRightInd w:val="0"/>
        <w:ind w:left="1440" w:hanging="720"/>
      </w:pPr>
      <w:r>
        <w:t>f)</w:t>
      </w:r>
      <w:r>
        <w:tab/>
        <w:t xml:space="preserve">Medical records may be requested to complete the renewal request. </w:t>
      </w:r>
    </w:p>
    <w:p w:rsidR="00E35319" w:rsidRDefault="00E35319" w:rsidP="00E35319">
      <w:pPr>
        <w:widowControl w:val="0"/>
        <w:autoSpaceDE w:val="0"/>
        <w:autoSpaceDN w:val="0"/>
        <w:adjustRightInd w:val="0"/>
        <w:ind w:left="1440" w:hanging="720"/>
      </w:pPr>
    </w:p>
    <w:p w:rsidR="00E35319" w:rsidRDefault="00E35319" w:rsidP="00E35319">
      <w:pPr>
        <w:widowControl w:val="0"/>
        <w:autoSpaceDE w:val="0"/>
        <w:autoSpaceDN w:val="0"/>
        <w:adjustRightInd w:val="0"/>
        <w:ind w:left="1440" w:hanging="720"/>
      </w:pPr>
      <w:r>
        <w:t xml:space="preserve">(Source:  Added at 21 Ill. Reg. 5170, effective April 15, 1997) </w:t>
      </w:r>
    </w:p>
    <w:sectPr w:rsidR="00E35319" w:rsidSect="00E353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5319"/>
    <w:rsid w:val="00454A7B"/>
    <w:rsid w:val="004C09DB"/>
    <w:rsid w:val="00570DAA"/>
    <w:rsid w:val="005C3366"/>
    <w:rsid w:val="00CD29E7"/>
    <w:rsid w:val="00E35319"/>
    <w:rsid w:val="00F3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cp:lastPrinted>2003-11-04T14:57:00Z</cp:lastPrinted>
  <dcterms:created xsi:type="dcterms:W3CDTF">2012-06-22T00:11:00Z</dcterms:created>
  <dcterms:modified xsi:type="dcterms:W3CDTF">2012-06-22T00:11:00Z</dcterms:modified>
</cp:coreProperties>
</file>