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29" w:rsidRDefault="00C44D29" w:rsidP="00C44D29">
      <w:pPr>
        <w:widowControl w:val="0"/>
        <w:autoSpaceDE w:val="0"/>
        <w:autoSpaceDN w:val="0"/>
        <w:adjustRightInd w:val="0"/>
      </w:pPr>
      <w:bookmarkStart w:id="0" w:name="_GoBack"/>
      <w:bookmarkEnd w:id="0"/>
    </w:p>
    <w:p w:rsidR="00C44D29" w:rsidRDefault="00C44D29" w:rsidP="00C44D29">
      <w:pPr>
        <w:widowControl w:val="0"/>
        <w:autoSpaceDE w:val="0"/>
        <w:autoSpaceDN w:val="0"/>
        <w:adjustRightInd w:val="0"/>
      </w:pPr>
      <w:r>
        <w:rPr>
          <w:b/>
          <w:bCs/>
        </w:rPr>
        <w:t>Section 518.2190  Finishes</w:t>
      </w:r>
      <w:r>
        <w:t xml:space="preserve"> </w:t>
      </w:r>
    </w:p>
    <w:p w:rsidR="00C44D29" w:rsidRDefault="00C44D29" w:rsidP="00C44D29">
      <w:pPr>
        <w:widowControl w:val="0"/>
        <w:autoSpaceDE w:val="0"/>
        <w:autoSpaceDN w:val="0"/>
        <w:adjustRightInd w:val="0"/>
      </w:pPr>
    </w:p>
    <w:p w:rsidR="00C44D29" w:rsidRDefault="00C44D29" w:rsidP="00C44D29">
      <w:pPr>
        <w:widowControl w:val="0"/>
        <w:autoSpaceDE w:val="0"/>
        <w:autoSpaceDN w:val="0"/>
        <w:adjustRightInd w:val="0"/>
        <w:ind w:left="1440" w:hanging="720"/>
      </w:pPr>
      <w:r>
        <w:t>a)</w:t>
      </w:r>
      <w:r>
        <w:tab/>
        <w:t>Cubicle and window curtains and draperies shall be noncombustible or flame retardant and shall pass both the large</w:t>
      </w:r>
      <w:r w:rsidR="00344535">
        <w:t>- and small-</w:t>
      </w:r>
      <w:r>
        <w:t xml:space="preserve">scale tests of </w:t>
      </w:r>
      <w:r w:rsidR="00E1423B">
        <w:t>NFPA</w:t>
      </w:r>
      <w:r>
        <w:t xml:space="preserve"> 701. </w:t>
      </w:r>
    </w:p>
    <w:p w:rsidR="002716AE" w:rsidRDefault="002716AE" w:rsidP="00C44D29">
      <w:pPr>
        <w:widowControl w:val="0"/>
        <w:autoSpaceDE w:val="0"/>
        <w:autoSpaceDN w:val="0"/>
        <w:adjustRightInd w:val="0"/>
        <w:ind w:left="1440" w:hanging="720"/>
      </w:pPr>
    </w:p>
    <w:p w:rsidR="00C44D29" w:rsidRDefault="00C44D29" w:rsidP="00C44D29">
      <w:pPr>
        <w:widowControl w:val="0"/>
        <w:autoSpaceDE w:val="0"/>
        <w:autoSpaceDN w:val="0"/>
        <w:adjustRightInd w:val="0"/>
        <w:ind w:left="1440" w:hanging="720"/>
      </w:pPr>
      <w:r>
        <w:t>b)</w:t>
      </w:r>
      <w:r>
        <w:tab/>
        <w:t xml:space="preserve">Flame spread and smoke developed ratings of finishes shall be in accordance with NFPA 101. </w:t>
      </w:r>
    </w:p>
    <w:p w:rsidR="002716AE" w:rsidRDefault="00C44D29" w:rsidP="00C44D29">
      <w:pPr>
        <w:widowControl w:val="0"/>
        <w:autoSpaceDE w:val="0"/>
        <w:autoSpaceDN w:val="0"/>
        <w:adjustRightInd w:val="0"/>
        <w:ind w:left="1440" w:hanging="720"/>
      </w:pPr>
      <w:r>
        <w:tab/>
      </w:r>
    </w:p>
    <w:p w:rsidR="00C44D29" w:rsidRDefault="00344535" w:rsidP="00C44D29">
      <w:pPr>
        <w:widowControl w:val="0"/>
        <w:autoSpaceDE w:val="0"/>
        <w:autoSpaceDN w:val="0"/>
        <w:adjustRightInd w:val="0"/>
        <w:ind w:left="1440" w:hanging="720"/>
      </w:pPr>
      <w:r>
        <w:t>c)</w:t>
      </w:r>
      <w:r w:rsidR="00C44D29">
        <w:tab/>
        <w:t xml:space="preserve">Floor materials shall be easily cleanable and have wear resistance appropriate for the location involved. Floors in toilets, janitor's closets and similar areas shall be water resistant.  In all areas frequently subject to wet cleaning methods, floor materials shall not be physically affected by germicidal and cleaning solutions. </w:t>
      </w:r>
    </w:p>
    <w:p w:rsidR="002716AE" w:rsidRDefault="002716AE" w:rsidP="00C44D29">
      <w:pPr>
        <w:widowControl w:val="0"/>
        <w:autoSpaceDE w:val="0"/>
        <w:autoSpaceDN w:val="0"/>
        <w:adjustRightInd w:val="0"/>
        <w:ind w:left="1440" w:hanging="720"/>
      </w:pPr>
    </w:p>
    <w:p w:rsidR="00C44D29" w:rsidRDefault="00344535" w:rsidP="00C44D29">
      <w:pPr>
        <w:widowControl w:val="0"/>
        <w:autoSpaceDE w:val="0"/>
        <w:autoSpaceDN w:val="0"/>
        <w:adjustRightInd w:val="0"/>
        <w:ind w:left="1440" w:hanging="720"/>
      </w:pPr>
      <w:r>
        <w:t>d)</w:t>
      </w:r>
      <w:r w:rsidR="00C44D29">
        <w:tab/>
        <w:t xml:space="preserve">Wall bases in soiled workrooms and other areas that are frequently subject to wet cleaning methods shall be made integral and coved with the floor, tightly sealed to the wall, and constructed without surface voids that can harbor vermin. </w:t>
      </w:r>
    </w:p>
    <w:p w:rsidR="002716AE" w:rsidRDefault="002716AE" w:rsidP="00C44D29">
      <w:pPr>
        <w:widowControl w:val="0"/>
        <w:autoSpaceDE w:val="0"/>
        <w:autoSpaceDN w:val="0"/>
        <w:adjustRightInd w:val="0"/>
        <w:ind w:left="1440" w:hanging="720"/>
      </w:pPr>
    </w:p>
    <w:p w:rsidR="00C44D29" w:rsidRDefault="00344535" w:rsidP="00C44D29">
      <w:pPr>
        <w:widowControl w:val="0"/>
        <w:autoSpaceDE w:val="0"/>
        <w:autoSpaceDN w:val="0"/>
        <w:adjustRightInd w:val="0"/>
        <w:ind w:left="1440" w:hanging="720"/>
      </w:pPr>
      <w:r>
        <w:t>e)</w:t>
      </w:r>
      <w:r w:rsidR="00C44D29">
        <w:tab/>
        <w:t xml:space="preserve">All wall finishes shall be washable and, in the immediate area of plumbing fixtures, shall be smooth and moisture resistant.  Walls in spaces subject to frequent cleaning shall be of suitable materials. </w:t>
      </w:r>
    </w:p>
    <w:p w:rsidR="002716AE" w:rsidRDefault="002716AE" w:rsidP="00C44D29">
      <w:pPr>
        <w:widowControl w:val="0"/>
        <w:autoSpaceDE w:val="0"/>
        <w:autoSpaceDN w:val="0"/>
        <w:adjustRightInd w:val="0"/>
        <w:ind w:left="1440" w:hanging="720"/>
      </w:pPr>
    </w:p>
    <w:p w:rsidR="00C44D29" w:rsidRDefault="00344535" w:rsidP="00C44D29">
      <w:pPr>
        <w:widowControl w:val="0"/>
        <w:autoSpaceDE w:val="0"/>
        <w:autoSpaceDN w:val="0"/>
        <w:adjustRightInd w:val="0"/>
        <w:ind w:left="1440" w:hanging="720"/>
      </w:pPr>
      <w:r>
        <w:t>f)</w:t>
      </w:r>
      <w:r w:rsidR="00C44D29">
        <w:tab/>
        <w:t xml:space="preserve">Floor and wall penetrations by pipes, ducts, and conduits shall be tightly sealed to minimize entry of vermin, smoke and fire.  Joints of structural elements shall be similarly sealed. </w:t>
      </w:r>
    </w:p>
    <w:p w:rsidR="002716AE" w:rsidRDefault="002716AE" w:rsidP="00C44D29">
      <w:pPr>
        <w:widowControl w:val="0"/>
        <w:autoSpaceDE w:val="0"/>
        <w:autoSpaceDN w:val="0"/>
        <w:adjustRightInd w:val="0"/>
        <w:ind w:left="1440" w:hanging="720"/>
      </w:pPr>
    </w:p>
    <w:p w:rsidR="00C44D29" w:rsidRDefault="00344535" w:rsidP="00C44D29">
      <w:pPr>
        <w:widowControl w:val="0"/>
        <w:autoSpaceDE w:val="0"/>
        <w:autoSpaceDN w:val="0"/>
        <w:adjustRightInd w:val="0"/>
        <w:ind w:left="1440" w:hanging="720"/>
      </w:pPr>
      <w:r>
        <w:t>g)</w:t>
      </w:r>
      <w:r w:rsidR="00C44D29">
        <w:tab/>
        <w:t>Ceilings shall be cleanable</w:t>
      </w:r>
      <w:r>
        <w:t xml:space="preserve"> and shall have a finished surface that covers all overhead duct work and piping</w:t>
      </w:r>
      <w:r w:rsidR="00C44D29">
        <w:t xml:space="preserve">.  Finished ceilings may be omitted in mechanical and equipment spaces, shops, general storage areas, and similar spaces, unless required for fire-resistive purposes. </w:t>
      </w:r>
    </w:p>
    <w:p w:rsidR="002716AE" w:rsidRDefault="002716AE" w:rsidP="00C44D29">
      <w:pPr>
        <w:widowControl w:val="0"/>
        <w:autoSpaceDE w:val="0"/>
        <w:autoSpaceDN w:val="0"/>
        <w:adjustRightInd w:val="0"/>
        <w:ind w:left="1440" w:hanging="720"/>
      </w:pPr>
    </w:p>
    <w:p w:rsidR="00C44D29" w:rsidRDefault="00344535" w:rsidP="00C44D29">
      <w:pPr>
        <w:widowControl w:val="0"/>
        <w:autoSpaceDE w:val="0"/>
        <w:autoSpaceDN w:val="0"/>
        <w:adjustRightInd w:val="0"/>
        <w:ind w:left="1440" w:hanging="720"/>
      </w:pPr>
      <w:r>
        <w:t>h)</w:t>
      </w:r>
      <w:r w:rsidR="00C44D29">
        <w:tab/>
        <w:t xml:space="preserve">The following areas shall have acoustical ceilings: </w:t>
      </w:r>
    </w:p>
    <w:p w:rsidR="002716AE" w:rsidRDefault="002716AE" w:rsidP="00C44D29">
      <w:pPr>
        <w:widowControl w:val="0"/>
        <w:autoSpaceDE w:val="0"/>
        <w:autoSpaceDN w:val="0"/>
        <w:adjustRightInd w:val="0"/>
        <w:ind w:left="2160" w:hanging="720"/>
      </w:pPr>
    </w:p>
    <w:p w:rsidR="00C44D29" w:rsidRDefault="00C44D29" w:rsidP="00C44D29">
      <w:pPr>
        <w:widowControl w:val="0"/>
        <w:autoSpaceDE w:val="0"/>
        <w:autoSpaceDN w:val="0"/>
        <w:adjustRightInd w:val="0"/>
        <w:ind w:left="2160" w:hanging="720"/>
      </w:pPr>
      <w:r>
        <w:t>1)</w:t>
      </w:r>
      <w:r>
        <w:tab/>
        <w:t xml:space="preserve">Corridors in patient areas, </w:t>
      </w:r>
    </w:p>
    <w:p w:rsidR="002716AE" w:rsidRDefault="002716AE" w:rsidP="00C44D29">
      <w:pPr>
        <w:widowControl w:val="0"/>
        <w:autoSpaceDE w:val="0"/>
        <w:autoSpaceDN w:val="0"/>
        <w:adjustRightInd w:val="0"/>
        <w:ind w:left="2160" w:hanging="720"/>
      </w:pPr>
    </w:p>
    <w:p w:rsidR="00C44D29" w:rsidRDefault="00C44D29" w:rsidP="00C44D29">
      <w:pPr>
        <w:widowControl w:val="0"/>
        <w:autoSpaceDE w:val="0"/>
        <w:autoSpaceDN w:val="0"/>
        <w:adjustRightInd w:val="0"/>
        <w:ind w:left="2160" w:hanging="720"/>
      </w:pPr>
      <w:r>
        <w:t>2)</w:t>
      </w:r>
      <w:r>
        <w:tab/>
        <w:t xml:space="preserve">Nurses' stations, </w:t>
      </w:r>
      <w:r w:rsidR="00344535">
        <w:t>and</w:t>
      </w:r>
    </w:p>
    <w:p w:rsidR="002716AE" w:rsidRDefault="002716AE" w:rsidP="00C44D29">
      <w:pPr>
        <w:widowControl w:val="0"/>
        <w:autoSpaceDE w:val="0"/>
        <w:autoSpaceDN w:val="0"/>
        <w:adjustRightInd w:val="0"/>
        <w:ind w:left="2160" w:hanging="720"/>
      </w:pPr>
    </w:p>
    <w:p w:rsidR="00C44D29" w:rsidRDefault="00C44D29" w:rsidP="00C44D29">
      <w:pPr>
        <w:widowControl w:val="0"/>
        <w:autoSpaceDE w:val="0"/>
        <w:autoSpaceDN w:val="0"/>
        <w:adjustRightInd w:val="0"/>
        <w:ind w:left="2160" w:hanging="720"/>
      </w:pPr>
      <w:r>
        <w:t>3)</w:t>
      </w:r>
      <w:r>
        <w:tab/>
        <w:t xml:space="preserve">Waiting areas. </w:t>
      </w:r>
    </w:p>
    <w:p w:rsidR="00344535" w:rsidRDefault="00344535" w:rsidP="00344535">
      <w:pPr>
        <w:widowControl w:val="0"/>
        <w:autoSpaceDE w:val="0"/>
        <w:autoSpaceDN w:val="0"/>
        <w:adjustRightInd w:val="0"/>
      </w:pPr>
    </w:p>
    <w:p w:rsidR="00344535" w:rsidRDefault="00344535" w:rsidP="00344535">
      <w:pPr>
        <w:widowControl w:val="0"/>
        <w:autoSpaceDE w:val="0"/>
        <w:autoSpaceDN w:val="0"/>
        <w:adjustRightInd w:val="0"/>
        <w:ind w:firstLine="720"/>
      </w:pPr>
      <w:r>
        <w:t xml:space="preserve">(Source:  Amended at 33 Ill. Reg. </w:t>
      </w:r>
      <w:r w:rsidR="00533D8A">
        <w:t>8317</w:t>
      </w:r>
      <w:r>
        <w:t xml:space="preserve">, effective </w:t>
      </w:r>
      <w:r w:rsidR="00533D8A">
        <w:t>June 4, 2009</w:t>
      </w:r>
      <w:r>
        <w:t>)</w:t>
      </w:r>
    </w:p>
    <w:sectPr w:rsidR="00344535" w:rsidSect="00C44D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D29"/>
    <w:rsid w:val="00090302"/>
    <w:rsid w:val="00242020"/>
    <w:rsid w:val="002716AE"/>
    <w:rsid w:val="00344535"/>
    <w:rsid w:val="004B7D66"/>
    <w:rsid w:val="00533D8A"/>
    <w:rsid w:val="00547524"/>
    <w:rsid w:val="005C3366"/>
    <w:rsid w:val="009843B6"/>
    <w:rsid w:val="00C44D29"/>
    <w:rsid w:val="00E1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