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F5" w:rsidRDefault="001733F5" w:rsidP="00707EDF">
      <w:pPr>
        <w:ind w:left="720" w:hanging="720"/>
        <w:rPr>
          <w:b/>
        </w:rPr>
      </w:pPr>
    </w:p>
    <w:p w:rsidR="00707EDF" w:rsidRPr="00707EDF" w:rsidRDefault="00707EDF" w:rsidP="00707EDF">
      <w:pPr>
        <w:ind w:left="720" w:hanging="720"/>
        <w:rPr>
          <w:b/>
        </w:rPr>
      </w:pPr>
      <w:r w:rsidRPr="00707EDF">
        <w:rPr>
          <w:b/>
        </w:rPr>
        <w:t>Section 530.700</w:t>
      </w:r>
      <w:r w:rsidR="001733F5">
        <w:rPr>
          <w:b/>
        </w:rPr>
        <w:t xml:space="preserve">  </w:t>
      </w:r>
      <w:r w:rsidRPr="00707EDF">
        <w:rPr>
          <w:b/>
        </w:rPr>
        <w:t>Use of Grant Funds</w:t>
      </w:r>
    </w:p>
    <w:p w:rsidR="00707EDF" w:rsidRPr="00707EDF" w:rsidRDefault="00707EDF" w:rsidP="00707EDF">
      <w:pPr>
        <w:ind w:left="720"/>
      </w:pPr>
    </w:p>
    <w:p w:rsidR="00707EDF" w:rsidRPr="00707EDF" w:rsidRDefault="00707EDF" w:rsidP="001733F5">
      <w:pPr>
        <w:ind w:left="1440" w:hanging="720"/>
      </w:pPr>
      <w:r w:rsidRPr="00707EDF">
        <w:t>a)</w:t>
      </w:r>
      <w:r w:rsidRPr="00707EDF">
        <w:tab/>
        <w:t>The entire amount of the grant award, plus matching funds from the facility, shall be used to purchase an AED.</w:t>
      </w:r>
      <w:r w:rsidR="00B87DD0" w:rsidRPr="00B87DD0">
        <w:t xml:space="preserve">  AEDs shall be used at facilities owned or controlled by the grant recipient or at events authorized by the grant recipient that are held at facilities owned or controlled by the grant recipient.</w:t>
      </w:r>
    </w:p>
    <w:p w:rsidR="00707EDF" w:rsidRPr="00707EDF" w:rsidRDefault="00707EDF" w:rsidP="00707EDF">
      <w:pPr>
        <w:ind w:left="720"/>
      </w:pPr>
    </w:p>
    <w:p w:rsidR="00707EDF" w:rsidRDefault="00707EDF" w:rsidP="001733F5">
      <w:pPr>
        <w:ind w:left="1440" w:hanging="720"/>
      </w:pPr>
      <w:r w:rsidRPr="00707EDF">
        <w:t>b)</w:t>
      </w:r>
      <w:r w:rsidRPr="00707EDF">
        <w:tab/>
      </w:r>
      <w:r w:rsidR="00B87DD0" w:rsidRPr="00B87DD0">
        <w:t xml:space="preserve">Any </w:t>
      </w:r>
      <w:r w:rsidR="00B87DD0" w:rsidRPr="00B87DD0">
        <w:rPr>
          <w:i/>
        </w:rPr>
        <w:t xml:space="preserve">school, public park district, forest preserve district, conservation district, </w:t>
      </w:r>
      <w:r w:rsidR="00052902">
        <w:rPr>
          <w:i/>
        </w:rPr>
        <w:t xml:space="preserve">sheriff's office, municipal police department, </w:t>
      </w:r>
      <w:r w:rsidR="00B87DD0" w:rsidRPr="00B87DD0">
        <w:rPr>
          <w:i/>
        </w:rPr>
        <w:t xml:space="preserve">municipal recreation department, </w:t>
      </w:r>
      <w:r w:rsidR="00052902">
        <w:rPr>
          <w:i/>
        </w:rPr>
        <w:t xml:space="preserve">public library, </w:t>
      </w:r>
      <w:r w:rsidR="00B87DD0" w:rsidRPr="00B87DD0">
        <w:rPr>
          <w:i/>
        </w:rPr>
        <w:t>college or university applying for the grant shall not receive more than one grant from the Heartsaver AED Fund each fiscal year</w:t>
      </w:r>
      <w:r w:rsidR="00B87DD0" w:rsidRPr="00707EDF">
        <w:t xml:space="preserve"> </w:t>
      </w:r>
      <w:r w:rsidRPr="00707EDF">
        <w:t xml:space="preserve">(Section </w:t>
      </w:r>
      <w:r w:rsidR="00B87DD0">
        <w:t>2310-</w:t>
      </w:r>
      <w:r w:rsidRPr="00707EDF">
        <w:t>317</w:t>
      </w:r>
      <w:r w:rsidR="00B87DD0">
        <w:t>.5</w:t>
      </w:r>
      <w:r w:rsidRPr="00707EDF">
        <w:t xml:space="preserve"> of the Act)</w:t>
      </w:r>
      <w:r w:rsidR="0030112B">
        <w:t>.</w:t>
      </w:r>
    </w:p>
    <w:p w:rsidR="00B87DD0" w:rsidRDefault="00B87DD0" w:rsidP="001733F5">
      <w:pPr>
        <w:ind w:left="1440" w:hanging="720"/>
      </w:pPr>
    </w:p>
    <w:p w:rsidR="00B87DD0" w:rsidRPr="00D55B37" w:rsidRDefault="00052902">
      <w:pPr>
        <w:pStyle w:val="JCARSourceNote"/>
        <w:ind w:left="720"/>
      </w:pPr>
      <w:r>
        <w:t>(Source:  Amended at 4</w:t>
      </w:r>
      <w:r w:rsidR="00AA46C1">
        <w:t>1</w:t>
      </w:r>
      <w:r>
        <w:t xml:space="preserve"> Ill. Reg. </w:t>
      </w:r>
      <w:r w:rsidR="00FB33F3">
        <w:t>3447</w:t>
      </w:r>
      <w:r>
        <w:t xml:space="preserve">, effective </w:t>
      </w:r>
      <w:bookmarkStart w:id="0" w:name="_GoBack"/>
      <w:r w:rsidR="00FB33F3">
        <w:t>March 10, 2017</w:t>
      </w:r>
      <w:bookmarkEnd w:id="0"/>
      <w:r>
        <w:t>)</w:t>
      </w:r>
    </w:p>
    <w:sectPr w:rsidR="00B87DD0"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C10" w:rsidRDefault="00AA0C10">
      <w:r>
        <w:separator/>
      </w:r>
    </w:p>
  </w:endnote>
  <w:endnote w:type="continuationSeparator" w:id="0">
    <w:p w:rsidR="00AA0C10" w:rsidRDefault="00AA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C10" w:rsidRDefault="00AA0C10">
      <w:r>
        <w:separator/>
      </w:r>
    </w:p>
  </w:footnote>
  <w:footnote w:type="continuationSeparator" w:id="0">
    <w:p w:rsidR="00AA0C10" w:rsidRDefault="00AA0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2902"/>
    <w:rsid w:val="00061FD4"/>
    <w:rsid w:val="000D225F"/>
    <w:rsid w:val="00136B47"/>
    <w:rsid w:val="00150267"/>
    <w:rsid w:val="001733F5"/>
    <w:rsid w:val="00185BD5"/>
    <w:rsid w:val="001A31AC"/>
    <w:rsid w:val="001C7D95"/>
    <w:rsid w:val="001E3074"/>
    <w:rsid w:val="00225354"/>
    <w:rsid w:val="002524EC"/>
    <w:rsid w:val="002A643F"/>
    <w:rsid w:val="0030112B"/>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34B2B"/>
    <w:rsid w:val="006A2114"/>
    <w:rsid w:val="006D5961"/>
    <w:rsid w:val="00707EDF"/>
    <w:rsid w:val="00710305"/>
    <w:rsid w:val="00780733"/>
    <w:rsid w:val="007C14B2"/>
    <w:rsid w:val="00801D20"/>
    <w:rsid w:val="00825C45"/>
    <w:rsid w:val="008271B1"/>
    <w:rsid w:val="00837F88"/>
    <w:rsid w:val="0084781C"/>
    <w:rsid w:val="008B4361"/>
    <w:rsid w:val="008D4EA0"/>
    <w:rsid w:val="00935A8C"/>
    <w:rsid w:val="0098276C"/>
    <w:rsid w:val="00992293"/>
    <w:rsid w:val="009A2A72"/>
    <w:rsid w:val="009C4011"/>
    <w:rsid w:val="009C4FD4"/>
    <w:rsid w:val="00A174BB"/>
    <w:rsid w:val="00A2265D"/>
    <w:rsid w:val="00A414BC"/>
    <w:rsid w:val="00A600AA"/>
    <w:rsid w:val="00A62F7E"/>
    <w:rsid w:val="00AA0C10"/>
    <w:rsid w:val="00AA46C1"/>
    <w:rsid w:val="00AB29C6"/>
    <w:rsid w:val="00AE120A"/>
    <w:rsid w:val="00AE1744"/>
    <w:rsid w:val="00AE5547"/>
    <w:rsid w:val="00B07E7E"/>
    <w:rsid w:val="00B31598"/>
    <w:rsid w:val="00B35D67"/>
    <w:rsid w:val="00B516F7"/>
    <w:rsid w:val="00B66925"/>
    <w:rsid w:val="00B71177"/>
    <w:rsid w:val="00B876EC"/>
    <w:rsid w:val="00B87DD0"/>
    <w:rsid w:val="00BF5EF1"/>
    <w:rsid w:val="00C4537A"/>
    <w:rsid w:val="00CC13F9"/>
    <w:rsid w:val="00CD3723"/>
    <w:rsid w:val="00D50092"/>
    <w:rsid w:val="00D55B37"/>
    <w:rsid w:val="00D62188"/>
    <w:rsid w:val="00D735B8"/>
    <w:rsid w:val="00D93C67"/>
    <w:rsid w:val="00E7288E"/>
    <w:rsid w:val="00E95503"/>
    <w:rsid w:val="00EB424E"/>
    <w:rsid w:val="00F43DEE"/>
    <w:rsid w:val="00F83571"/>
    <w:rsid w:val="00FB1E43"/>
    <w:rsid w:val="00FB33F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814FF8-8A50-40B2-A727-D2622447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53488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2017-02-10T17:19:00Z</dcterms:created>
  <dcterms:modified xsi:type="dcterms:W3CDTF">2017-03-22T18:38:00Z</dcterms:modified>
</cp:coreProperties>
</file>