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B7" w:rsidRDefault="00CE204D" w:rsidP="00CE20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g:  GRANTS TO INCREASE ACCESS TO </w:t>
      </w:r>
    </w:p>
    <w:p w:rsidR="007155B7" w:rsidRDefault="00CE204D" w:rsidP="00CE204D">
      <w:pPr>
        <w:widowControl w:val="0"/>
        <w:autoSpaceDE w:val="0"/>
        <w:autoSpaceDN w:val="0"/>
        <w:adjustRightInd w:val="0"/>
        <w:jc w:val="center"/>
      </w:pPr>
      <w:r>
        <w:t>PRIMARY HEALTH CARE AND</w:t>
      </w:r>
      <w:r w:rsidR="007155B7">
        <w:t xml:space="preserve"> </w:t>
      </w:r>
      <w:r>
        <w:t xml:space="preserve">SCHOLARSHIPS </w:t>
      </w:r>
    </w:p>
    <w:p w:rsidR="00CE204D" w:rsidRDefault="00CE204D" w:rsidP="00CE204D">
      <w:pPr>
        <w:widowControl w:val="0"/>
        <w:autoSpaceDE w:val="0"/>
        <w:autoSpaceDN w:val="0"/>
        <w:adjustRightInd w:val="0"/>
        <w:jc w:val="center"/>
      </w:pPr>
      <w:r>
        <w:t>FOR HEALTH PROFESSIONAL STUDENTS</w:t>
      </w:r>
    </w:p>
    <w:sectPr w:rsidR="00CE204D" w:rsidSect="00CE20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04D"/>
    <w:rsid w:val="0006725E"/>
    <w:rsid w:val="00433616"/>
    <w:rsid w:val="005C3366"/>
    <w:rsid w:val="00681547"/>
    <w:rsid w:val="007155B7"/>
    <w:rsid w:val="00C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 TO INCREASE ACCESS TO 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 TO INCREASE ACCESS TO 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