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E6" w:rsidRDefault="006E69E6" w:rsidP="006E69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69E6" w:rsidRDefault="006E69E6" w:rsidP="006E69E6">
      <w:pPr>
        <w:widowControl w:val="0"/>
        <w:autoSpaceDE w:val="0"/>
        <w:autoSpaceDN w:val="0"/>
        <w:adjustRightInd w:val="0"/>
        <w:jc w:val="center"/>
      </w:pPr>
      <w:r>
        <w:t>SUBPART C:  GENERAL STANDARDS FOR TRAINING AND QUALIFICATIONS</w:t>
      </w:r>
    </w:p>
    <w:p w:rsidR="006E69E6" w:rsidRDefault="006E69E6" w:rsidP="006E69E6">
      <w:pPr>
        <w:widowControl w:val="0"/>
        <w:autoSpaceDE w:val="0"/>
        <w:autoSpaceDN w:val="0"/>
        <w:adjustRightInd w:val="0"/>
        <w:jc w:val="center"/>
      </w:pPr>
      <w:r>
        <w:t>OF PERSONNEL TO PROVIDE HEARING SCREENING SERVICES</w:t>
      </w:r>
    </w:p>
    <w:sectPr w:rsidR="006E69E6" w:rsidSect="006E69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9E6"/>
    <w:rsid w:val="002F0E29"/>
    <w:rsid w:val="00512A62"/>
    <w:rsid w:val="00596645"/>
    <w:rsid w:val="005C3366"/>
    <w:rsid w:val="006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 STANDARDS FOR TRAINING AND QUALIFICATIONS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 STANDARDS FOR TRAINING AND QUALIFICATIONS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