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79" w:rsidRDefault="00FA5879" w:rsidP="00FA58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5879" w:rsidRDefault="00FA5879" w:rsidP="00FA587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730.7050  Equipment Cleaning</w:t>
      </w:r>
      <w:r>
        <w:t xml:space="preserve"> </w:t>
      </w:r>
    </w:p>
    <w:p w:rsidR="00FA5879" w:rsidRDefault="00FA5879" w:rsidP="00FA5879">
      <w:pPr>
        <w:widowControl w:val="0"/>
        <w:autoSpaceDE w:val="0"/>
        <w:autoSpaceDN w:val="0"/>
        <w:adjustRightInd w:val="0"/>
      </w:pPr>
    </w:p>
    <w:p w:rsidR="00FA5879" w:rsidRDefault="00FA5879" w:rsidP="00FA5879">
      <w:pPr>
        <w:widowControl w:val="0"/>
        <w:autoSpaceDE w:val="0"/>
        <w:autoSpaceDN w:val="0"/>
        <w:adjustRightInd w:val="0"/>
      </w:pPr>
      <w:r>
        <w:t xml:space="preserve">Processing equipment shall be maintained in a sanitary condition through frequent cleaning including sanitization where indicated.  Insofar as necessary, equipment shall be taken apart for thorough cleaning. </w:t>
      </w:r>
    </w:p>
    <w:sectPr w:rsidR="00FA5879" w:rsidSect="00FA58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5879"/>
    <w:rsid w:val="00567E64"/>
    <w:rsid w:val="005C3366"/>
    <w:rsid w:val="00965674"/>
    <w:rsid w:val="00F3790A"/>
    <w:rsid w:val="00FA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730</vt:lpstr>
    </vt:vector>
  </TitlesOfParts>
  <Company>State of Illinois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730</dc:title>
  <dc:subject/>
  <dc:creator>Illinois General Assembly</dc:creator>
  <cp:keywords/>
  <dc:description/>
  <cp:lastModifiedBy>Roberts, John</cp:lastModifiedBy>
  <cp:revision>3</cp:revision>
  <dcterms:created xsi:type="dcterms:W3CDTF">2012-06-22T00:48:00Z</dcterms:created>
  <dcterms:modified xsi:type="dcterms:W3CDTF">2012-06-22T00:48:00Z</dcterms:modified>
</cp:coreProperties>
</file>