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FE" w:rsidRDefault="005550FE" w:rsidP="005550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50FE" w:rsidRDefault="005550FE" w:rsidP="005550FE">
      <w:pPr>
        <w:widowControl w:val="0"/>
        <w:autoSpaceDE w:val="0"/>
        <w:autoSpaceDN w:val="0"/>
        <w:adjustRightInd w:val="0"/>
        <w:jc w:val="center"/>
      </w:pPr>
      <w:r>
        <w:t>PART 830</w:t>
      </w:r>
    </w:p>
    <w:p w:rsidR="005550FE" w:rsidRDefault="005550FE" w:rsidP="005550FE">
      <w:pPr>
        <w:widowControl w:val="0"/>
        <w:autoSpaceDE w:val="0"/>
        <w:autoSpaceDN w:val="0"/>
        <w:adjustRightInd w:val="0"/>
        <w:jc w:val="center"/>
      </w:pPr>
      <w:r>
        <w:t>STRUCTURAL PEST CONTROL CODE</w:t>
      </w:r>
    </w:p>
    <w:p w:rsidR="005550FE" w:rsidRDefault="005550FE" w:rsidP="005550FE">
      <w:pPr>
        <w:widowControl w:val="0"/>
        <w:autoSpaceDE w:val="0"/>
        <w:autoSpaceDN w:val="0"/>
        <w:adjustRightInd w:val="0"/>
      </w:pPr>
    </w:p>
    <w:sectPr w:rsidR="005550FE" w:rsidSect="005550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50FE"/>
    <w:rsid w:val="001C5384"/>
    <w:rsid w:val="005550FE"/>
    <w:rsid w:val="005C0B5C"/>
    <w:rsid w:val="005C3366"/>
    <w:rsid w:val="00D2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830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830</dc:title>
  <dc:subject/>
  <dc:creator>Illinois General Assembly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