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C3C9" w14:textId="77777777" w:rsidR="002226B7" w:rsidRPr="0088752A" w:rsidRDefault="002226B7" w:rsidP="0022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1486766"/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SUBPART 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GENERAL PROVISIONS</w:t>
      </w:r>
    </w:p>
    <w:bookmarkEnd w:id="0"/>
    <w:p w14:paraId="32AEC1FF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53484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9239409"/>
      <w:r w:rsidRPr="00E74BB3">
        <w:rPr>
          <w:rFonts w:ascii="Times New Roman" w:hAnsi="Times New Roman" w:cs="Times New Roman"/>
          <w:sz w:val="24"/>
          <w:szCs w:val="24"/>
        </w:rPr>
        <w:t>Section</w:t>
      </w:r>
    </w:p>
    <w:bookmarkEnd w:id="1"/>
    <w:p w14:paraId="60CCA6D5" w14:textId="02D16F0F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843.10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Applicability</w:t>
      </w:r>
    </w:p>
    <w:p w14:paraId="26293563" w14:textId="379E4C5F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843.15</w:t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ab/>
        <w:t>Incorporated and Referenced Materials</w:t>
      </w:r>
    </w:p>
    <w:p w14:paraId="15F1E20C" w14:textId="4EE49BA6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843.20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Definitions</w:t>
      </w:r>
    </w:p>
    <w:p w14:paraId="7B7999FB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45F6C" w14:textId="176B2FB4" w:rsidR="002226B7" w:rsidRPr="00E74BB3" w:rsidRDefault="002226B7" w:rsidP="00E74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SUBPART B:  RESPONSIB</w:t>
      </w:r>
      <w:r w:rsidR="00095A09">
        <w:rPr>
          <w:rFonts w:ascii="Times New Roman" w:hAnsi="Times New Roman" w:cs="Times New Roman"/>
          <w:sz w:val="24"/>
          <w:szCs w:val="24"/>
        </w:rPr>
        <w:t>I</w:t>
      </w:r>
      <w:r w:rsidRPr="00E74BB3">
        <w:rPr>
          <w:rFonts w:ascii="Times New Roman" w:hAnsi="Times New Roman" w:cs="Times New Roman"/>
          <w:sz w:val="24"/>
          <w:szCs w:val="24"/>
        </w:rPr>
        <w:t>LITIES OF FUND RECIPIENTS</w:t>
      </w:r>
    </w:p>
    <w:p w14:paraId="427D7D50" w14:textId="77777777" w:rsidR="002226B7" w:rsidRPr="00E74BB3" w:rsidRDefault="002226B7" w:rsidP="003E1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D400D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Section</w:t>
      </w:r>
    </w:p>
    <w:p w14:paraId="3FCF1255" w14:textId="3789B6D9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843.50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Lead Direct Assistance Program (LDAP)</w:t>
      </w:r>
    </w:p>
    <w:p w14:paraId="05FF1808" w14:textId="393883F1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843.60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Validation and Reporting</w:t>
      </w:r>
    </w:p>
    <w:p w14:paraId="26499385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D1A06" w14:textId="482A779D" w:rsidR="002226B7" w:rsidRPr="00E74BB3" w:rsidRDefault="002226B7" w:rsidP="00E74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SUBPART C:  STANDARDS FOR MITIGATION AND</w:t>
      </w:r>
    </w:p>
    <w:p w14:paraId="5ECC47AC" w14:textId="203B8B51" w:rsidR="002226B7" w:rsidRPr="00E74BB3" w:rsidRDefault="002226B7" w:rsidP="00E74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ABATEMENT OF LEAD HAZARDS</w:t>
      </w:r>
    </w:p>
    <w:p w14:paraId="5DE6761D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E0E33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Section</w:t>
      </w:r>
    </w:p>
    <w:p w14:paraId="6683A84C" w14:textId="6B681DCE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843.70</w:t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ab/>
        <w:t>Lead Hazard Identification</w:t>
      </w:r>
    </w:p>
    <w:p w14:paraId="63DC497E" w14:textId="144C4B45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843.80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Mitigation and Abatement of Lead-Based Paint, Soil and Dust Hazards</w:t>
      </w:r>
    </w:p>
    <w:p w14:paraId="14FC5778" w14:textId="4DF04B0A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843.85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Replacement of Leaded Plumbing Materials</w:t>
      </w:r>
    </w:p>
    <w:p w14:paraId="2FB45144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E59CC" w14:textId="432BCFD8" w:rsidR="002226B7" w:rsidRPr="00E74BB3" w:rsidRDefault="002226B7" w:rsidP="00E74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 xml:space="preserve">SUBPART D: </w:t>
      </w:r>
      <w:r w:rsidR="00E74BB3">
        <w:rPr>
          <w:rFonts w:ascii="Times New Roman" w:hAnsi="Times New Roman" w:cs="Times New Roman"/>
          <w:sz w:val="24"/>
          <w:szCs w:val="24"/>
        </w:rPr>
        <w:t xml:space="preserve"> </w:t>
      </w:r>
      <w:r w:rsidRPr="00E74BB3">
        <w:rPr>
          <w:rFonts w:ascii="Times New Roman" w:hAnsi="Times New Roman" w:cs="Times New Roman"/>
          <w:sz w:val="24"/>
          <w:szCs w:val="24"/>
        </w:rPr>
        <w:t>LEAD SAFE HOUSING MAINTENANCE STANDARDS</w:t>
      </w:r>
    </w:p>
    <w:p w14:paraId="5CE7B482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4D16B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Section</w:t>
      </w:r>
    </w:p>
    <w:p w14:paraId="13E2C8D2" w14:textId="167BA896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843.90</w:t>
      </w:r>
      <w:r w:rsidRPr="00E74BB3">
        <w:rPr>
          <w:rFonts w:ascii="Times New Roman" w:hAnsi="Times New Roman" w:cs="Times New Roman"/>
          <w:sz w:val="24"/>
          <w:szCs w:val="24"/>
        </w:rPr>
        <w:tab/>
      </w:r>
      <w:r w:rsidR="00E74BB3">
        <w:rPr>
          <w:rFonts w:ascii="Times New Roman" w:hAnsi="Times New Roman" w:cs="Times New Roman"/>
          <w:sz w:val="24"/>
          <w:szCs w:val="24"/>
        </w:rPr>
        <w:tab/>
      </w:r>
      <w:r w:rsidRPr="00E74BB3">
        <w:rPr>
          <w:rFonts w:ascii="Times New Roman" w:hAnsi="Times New Roman" w:cs="Times New Roman"/>
          <w:sz w:val="24"/>
          <w:szCs w:val="24"/>
        </w:rPr>
        <w:t>Lead Safe Housing Maintenance Standards and Requirements</w:t>
      </w:r>
    </w:p>
    <w:p w14:paraId="7E3ED6AF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EF2D5" w14:textId="77777777" w:rsidR="002226B7" w:rsidRPr="00E74BB3" w:rsidRDefault="002226B7" w:rsidP="00E74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SUBPART E:  FINES, PENALTIES AND ADMINISTRATIVE HEARINGS</w:t>
      </w:r>
    </w:p>
    <w:p w14:paraId="7776A792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79636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Section</w:t>
      </w:r>
    </w:p>
    <w:p w14:paraId="241A46FF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843.100</w:t>
      </w:r>
      <w:r w:rsidRPr="00E74BB3">
        <w:rPr>
          <w:rFonts w:ascii="Times New Roman" w:hAnsi="Times New Roman" w:cs="Times New Roman"/>
          <w:sz w:val="24"/>
          <w:szCs w:val="24"/>
        </w:rPr>
        <w:tab/>
        <w:t>Enforcement and Penalties</w:t>
      </w:r>
    </w:p>
    <w:p w14:paraId="1F227304" w14:textId="77777777" w:rsidR="002226B7" w:rsidRPr="00E74BB3" w:rsidRDefault="002226B7" w:rsidP="00E74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B3">
        <w:rPr>
          <w:rFonts w:ascii="Times New Roman" w:hAnsi="Times New Roman" w:cs="Times New Roman"/>
          <w:sz w:val="24"/>
          <w:szCs w:val="24"/>
        </w:rPr>
        <w:t>843.120</w:t>
      </w:r>
      <w:r w:rsidRPr="00E74BB3">
        <w:rPr>
          <w:rFonts w:ascii="Times New Roman" w:hAnsi="Times New Roman" w:cs="Times New Roman"/>
          <w:sz w:val="24"/>
          <w:szCs w:val="24"/>
        </w:rPr>
        <w:tab/>
        <w:t>Administrative Hearings</w:t>
      </w:r>
    </w:p>
    <w:sectPr w:rsidR="002226B7" w:rsidRPr="00E74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47D" w14:textId="77777777" w:rsidR="00403A60" w:rsidRDefault="00403A60">
      <w:r>
        <w:separator/>
      </w:r>
    </w:p>
  </w:endnote>
  <w:endnote w:type="continuationSeparator" w:id="0">
    <w:p w14:paraId="60CB93ED" w14:textId="77777777" w:rsidR="00403A60" w:rsidRDefault="004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7401" w14:textId="77777777" w:rsidR="00403A60" w:rsidRDefault="00403A60">
      <w:r>
        <w:separator/>
      </w:r>
    </w:p>
  </w:footnote>
  <w:footnote w:type="continuationSeparator" w:id="0">
    <w:p w14:paraId="102E1DA2" w14:textId="77777777" w:rsidR="00403A60" w:rsidRDefault="0040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A0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6B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502"/>
    <w:rsid w:val="003F0EC8"/>
    <w:rsid w:val="003F2136"/>
    <w:rsid w:val="003F24E6"/>
    <w:rsid w:val="003F3A28"/>
    <w:rsid w:val="003F5FD7"/>
    <w:rsid w:val="003F60AF"/>
    <w:rsid w:val="004014FB"/>
    <w:rsid w:val="00403A60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26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BB3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03D65"/>
  <w15:chartTrackingRefBased/>
  <w15:docId w15:val="{0FC45AB7-3838-40F8-A8D6-7D6B719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2226B7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2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668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2022-09-16T15:05:00Z</dcterms:created>
  <dcterms:modified xsi:type="dcterms:W3CDTF">2023-03-17T16:08:00Z</dcterms:modified>
</cp:coreProperties>
</file>