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7E" w:rsidRDefault="00AA397E" w:rsidP="00AA397E">
      <w:pPr>
        <w:widowControl w:val="0"/>
        <w:autoSpaceDE w:val="0"/>
        <w:autoSpaceDN w:val="0"/>
        <w:adjustRightInd w:val="0"/>
      </w:pPr>
    </w:p>
    <w:p w:rsidR="00AA397E" w:rsidRDefault="00AA397E" w:rsidP="00AA3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905.50  Distribution Boxes</w:t>
      </w:r>
      <w:r>
        <w:t xml:space="preserve"> </w:t>
      </w:r>
    </w:p>
    <w:p w:rsidR="00AA397E" w:rsidRDefault="00AA397E" w:rsidP="00AA397E">
      <w:pPr>
        <w:widowControl w:val="0"/>
        <w:autoSpaceDE w:val="0"/>
        <w:autoSpaceDN w:val="0"/>
        <w:adjustRightInd w:val="0"/>
      </w:pP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General.  Distribution boxes may be installed between a septic tank</w:t>
      </w:r>
      <w:r w:rsidR="0052074F">
        <w:t>,</w:t>
      </w:r>
      <w:r>
        <w:t xml:space="preserve"> aerobic treatment plant</w:t>
      </w:r>
      <w:r w:rsidR="0052074F">
        <w:t>, NSF International/ANSI Standard 40 wastewater treatment system,</w:t>
      </w:r>
      <w:r>
        <w:t xml:space="preserve"> and a subsurface seepage system or buried sand filter.  If a distribution box is used, it shall be installed level on unexcavated earth, and shall provide equal distribution of flow to the subsequent disposal system. </w:t>
      </w:r>
    </w:p>
    <w:p w:rsidR="00D06BD4" w:rsidRDefault="00D06BD4" w:rsidP="00AA397E">
      <w:pPr>
        <w:widowControl w:val="0"/>
        <w:autoSpaceDE w:val="0"/>
        <w:autoSpaceDN w:val="0"/>
        <w:adjustRightInd w:val="0"/>
        <w:ind w:left="1440" w:hanging="720"/>
      </w:pP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Connecting Pipe.  The pipe connecting the </w:t>
      </w:r>
      <w:r w:rsidR="0052074F">
        <w:t>pre-treatment or primary treatment component</w:t>
      </w:r>
      <w:r>
        <w:t xml:space="preserve"> to the distribution box and the pipe connecting the distribution box to the disposal system shall be watertight. </w:t>
      </w:r>
    </w:p>
    <w:p w:rsidR="00D06BD4" w:rsidRDefault="00D06BD4" w:rsidP="00AA397E">
      <w:pPr>
        <w:widowControl w:val="0"/>
        <w:autoSpaceDE w:val="0"/>
        <w:autoSpaceDN w:val="0"/>
        <w:adjustRightInd w:val="0"/>
        <w:ind w:left="1440" w:hanging="720"/>
      </w:pP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Construction.  Distribution boxes shall be constructed of a durable</w:t>
      </w:r>
      <w:r w:rsidR="0081011D">
        <w:t>,</w:t>
      </w:r>
      <w:r>
        <w:t xml:space="preserve"> watertight, non-corrosive material.  They shall be designed to accommodate the necessary distribution lines. </w:t>
      </w:r>
    </w:p>
    <w:p w:rsidR="00D06BD4" w:rsidRDefault="00D06BD4" w:rsidP="00AA397E">
      <w:pPr>
        <w:widowControl w:val="0"/>
        <w:autoSpaceDE w:val="0"/>
        <w:autoSpaceDN w:val="0"/>
        <w:adjustRightInd w:val="0"/>
        <w:ind w:left="1440" w:hanging="720"/>
      </w:pP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Access.  Distribution boxes shall be provided with an opening </w:t>
      </w:r>
      <w:r w:rsidR="0052074F">
        <w:t>that</w:t>
      </w:r>
      <w:r>
        <w:t xml:space="preserve"> will serve as a ready access for inspection, cleaning and general maintenance. </w:t>
      </w:r>
    </w:p>
    <w:p w:rsidR="00D06BD4" w:rsidRDefault="00D06BD4" w:rsidP="00AA397E">
      <w:pPr>
        <w:widowControl w:val="0"/>
        <w:autoSpaceDE w:val="0"/>
        <w:autoSpaceDN w:val="0"/>
        <w:adjustRightInd w:val="0"/>
        <w:ind w:left="1440" w:hanging="720"/>
      </w:pP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There shall be no connection such as joints, splices or fittings within the area of the overdig around the distribution box. </w:t>
      </w:r>
    </w:p>
    <w:p w:rsidR="00AA397E" w:rsidRDefault="00AA397E" w:rsidP="00AA397E">
      <w:pPr>
        <w:widowControl w:val="0"/>
        <w:autoSpaceDE w:val="0"/>
        <w:autoSpaceDN w:val="0"/>
        <w:adjustRightInd w:val="0"/>
        <w:ind w:left="1440" w:hanging="720"/>
      </w:pPr>
    </w:p>
    <w:p w:rsidR="0052074F" w:rsidRPr="00D55B37" w:rsidRDefault="005207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40786">
        <w:t>37</w:t>
      </w:r>
      <w:r>
        <w:t xml:space="preserve"> I</w:t>
      </w:r>
      <w:r w:rsidRPr="00D55B37">
        <w:t xml:space="preserve">ll. Reg. </w:t>
      </w:r>
      <w:r w:rsidR="00EE7C1F">
        <w:t>14994</w:t>
      </w:r>
      <w:r w:rsidRPr="00D55B37">
        <w:t xml:space="preserve">, effective </w:t>
      </w:r>
      <w:bookmarkStart w:id="0" w:name="_GoBack"/>
      <w:r w:rsidR="00EE7C1F">
        <w:t>August 28, 2013</w:t>
      </w:r>
      <w:bookmarkEnd w:id="0"/>
      <w:r w:rsidRPr="00D55B37">
        <w:t>)</w:t>
      </w:r>
    </w:p>
    <w:sectPr w:rsidR="0052074F" w:rsidRPr="00D55B37" w:rsidSect="00AA3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97E"/>
    <w:rsid w:val="00292CC9"/>
    <w:rsid w:val="004818B6"/>
    <w:rsid w:val="0052074F"/>
    <w:rsid w:val="005C3366"/>
    <w:rsid w:val="007E7C01"/>
    <w:rsid w:val="0081011D"/>
    <w:rsid w:val="009D4713"/>
    <w:rsid w:val="00AA397E"/>
    <w:rsid w:val="00D06BD4"/>
    <w:rsid w:val="00EE7C1F"/>
    <w:rsid w:val="00F4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96E1D9-19C5-4ABA-AEB7-A8AC0613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Sabo, Cheryl E.</cp:lastModifiedBy>
  <cp:revision>3</cp:revision>
  <dcterms:created xsi:type="dcterms:W3CDTF">2013-08-12T18:52:00Z</dcterms:created>
  <dcterms:modified xsi:type="dcterms:W3CDTF">2013-09-06T20:37:00Z</dcterms:modified>
</cp:coreProperties>
</file>