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12" w:rsidRDefault="00F16D12" w:rsidP="00F16D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6D12" w:rsidRDefault="00F16D12" w:rsidP="00F16D12">
      <w:pPr>
        <w:widowControl w:val="0"/>
        <w:autoSpaceDE w:val="0"/>
        <w:autoSpaceDN w:val="0"/>
        <w:adjustRightInd w:val="0"/>
        <w:jc w:val="center"/>
      </w:pPr>
      <w:r>
        <w:t>PART 910</w:t>
      </w:r>
    </w:p>
    <w:p w:rsidR="00F16D12" w:rsidRDefault="00F16D12" w:rsidP="00F16D12">
      <w:pPr>
        <w:widowControl w:val="0"/>
        <w:autoSpaceDE w:val="0"/>
        <w:autoSpaceDN w:val="0"/>
        <w:adjustRightInd w:val="0"/>
        <w:jc w:val="center"/>
      </w:pPr>
      <w:r>
        <w:t>FIELD SANITATION CODE</w:t>
      </w:r>
    </w:p>
    <w:p w:rsidR="00F16D12" w:rsidRDefault="00F16D12" w:rsidP="00F16D12">
      <w:pPr>
        <w:widowControl w:val="0"/>
        <w:autoSpaceDE w:val="0"/>
        <w:autoSpaceDN w:val="0"/>
        <w:adjustRightInd w:val="0"/>
      </w:pPr>
    </w:p>
    <w:sectPr w:rsidR="00F16D12" w:rsidSect="00F16D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6D12"/>
    <w:rsid w:val="000402EB"/>
    <w:rsid w:val="00541AD6"/>
    <w:rsid w:val="005C3366"/>
    <w:rsid w:val="006B30C6"/>
    <w:rsid w:val="00F1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910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910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