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14" w:rsidRDefault="00BF0A14" w:rsidP="002E2B77">
      <w:bookmarkStart w:id="0" w:name="_GoBack"/>
      <w:bookmarkEnd w:id="0"/>
    </w:p>
    <w:p w:rsidR="002E2B77" w:rsidRPr="00BF0A14" w:rsidRDefault="002E2B77" w:rsidP="002E2B77">
      <w:pPr>
        <w:rPr>
          <w:b/>
        </w:rPr>
      </w:pPr>
      <w:r w:rsidRPr="00BF0A14">
        <w:rPr>
          <w:b/>
        </w:rPr>
        <w:t>Section 940.130</w:t>
      </w:r>
      <w:r w:rsidR="00BF0A14">
        <w:rPr>
          <w:b/>
        </w:rPr>
        <w:t xml:space="preserve">   </w:t>
      </w:r>
      <w:r w:rsidRPr="00BF0A14">
        <w:rPr>
          <w:b/>
        </w:rPr>
        <w:t>Qualifications of Interpreters</w:t>
      </w:r>
    </w:p>
    <w:p w:rsidR="002E2B77" w:rsidRPr="002E2B77" w:rsidRDefault="002E2B77" w:rsidP="002E2B77"/>
    <w:p w:rsidR="002E2B77" w:rsidRPr="002E2B77" w:rsidRDefault="002E2B77" w:rsidP="002E2B77">
      <w:pPr>
        <w:ind w:left="1440" w:hanging="720"/>
      </w:pPr>
      <w:r w:rsidRPr="002E2B77">
        <w:t>a)</w:t>
      </w:r>
      <w:r w:rsidRPr="002E2B77">
        <w:tab/>
      </w:r>
      <w:r w:rsidRPr="002E2B77">
        <w:rPr>
          <w:i/>
        </w:rPr>
        <w:t>Interpreters shall have the ability to translate the names of body parts and to describe completely symptoms and injuries in both</w:t>
      </w:r>
      <w:r w:rsidRPr="002E2B77">
        <w:t xml:space="preserve"> English and in the necessary second language, or in sign language.  (Section 10 of the Act)</w:t>
      </w:r>
    </w:p>
    <w:p w:rsidR="002E2B77" w:rsidRPr="002E2B77" w:rsidRDefault="002E2B77" w:rsidP="002E2B77">
      <w:pPr>
        <w:ind w:left="1440" w:hanging="720"/>
      </w:pPr>
    </w:p>
    <w:p w:rsidR="002E2B77" w:rsidRPr="002E2B77" w:rsidRDefault="002E2B77" w:rsidP="002E2B77">
      <w:pPr>
        <w:ind w:left="1440" w:hanging="720"/>
      </w:pPr>
      <w:r w:rsidRPr="002E2B77">
        <w:t>b)</w:t>
      </w:r>
      <w:r w:rsidRPr="002E2B77">
        <w:tab/>
      </w:r>
      <w:r w:rsidRPr="002E2B77">
        <w:rPr>
          <w:i/>
        </w:rPr>
        <w:t>Interpreters may include members of the medical or professional staff</w:t>
      </w:r>
      <w:r w:rsidRPr="002E2B77">
        <w:t>.  (Section 10 of the Act)</w:t>
      </w:r>
    </w:p>
    <w:sectPr w:rsidR="002E2B77" w:rsidRPr="002E2B77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48FD">
      <w:r>
        <w:separator/>
      </w:r>
    </w:p>
  </w:endnote>
  <w:endnote w:type="continuationSeparator" w:id="0">
    <w:p w:rsidR="00000000" w:rsidRDefault="006D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48FD">
      <w:r>
        <w:separator/>
      </w:r>
    </w:p>
  </w:footnote>
  <w:footnote w:type="continuationSeparator" w:id="0">
    <w:p w:rsidR="00000000" w:rsidRDefault="006D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E2B77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1660"/>
    <w:rsid w:val="006A2114"/>
    <w:rsid w:val="006D48FD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0A14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