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1DB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974.100 </w:t>
      </w:r>
      <w:r w:rsidR="001331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1DB">
        <w:rPr>
          <w:rFonts w:ascii="Times New Roman" w:eastAsia="Times New Roman" w:hAnsi="Times New Roman" w:cs="Times New Roman"/>
          <w:b/>
          <w:sz w:val="24"/>
          <w:szCs w:val="24"/>
        </w:rPr>
        <w:t>Eligibility for Grant Award</w:t>
      </w:r>
    </w:p>
    <w:p w:rsidR="00F50D18" w:rsidRPr="001331DB" w:rsidRDefault="00F50D18" w:rsidP="0013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1DB">
        <w:rPr>
          <w:rFonts w:ascii="Times New Roman" w:eastAsia="Times New Roman" w:hAnsi="Times New Roman" w:cs="Times New Roman"/>
          <w:sz w:val="24"/>
          <w:szCs w:val="24"/>
        </w:rPr>
        <w:t>To be eligible to receive a grant from the Fund, the applicant shall meet all of the following criteria:</w:t>
      </w:r>
    </w:p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D18" w:rsidRDefault="00F50D18" w:rsidP="001331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331DB">
        <w:rPr>
          <w:rFonts w:ascii="Times New Roman" w:hAnsi="Times New Roman" w:cs="Times New Roman"/>
          <w:sz w:val="24"/>
          <w:szCs w:val="24"/>
        </w:rPr>
        <w:t>a)</w:t>
      </w:r>
      <w:r w:rsidRPr="001331DB">
        <w:rPr>
          <w:rFonts w:ascii="Times New Roman" w:hAnsi="Times New Roman" w:cs="Times New Roman"/>
          <w:sz w:val="24"/>
          <w:szCs w:val="24"/>
        </w:rPr>
        <w:tab/>
      </w:r>
      <w:r w:rsidRPr="001331DB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1331DB">
        <w:rPr>
          <w:rFonts w:ascii="Times New Roman" w:hAnsi="Times New Roman" w:cs="Times New Roman"/>
          <w:sz w:val="24"/>
          <w:szCs w:val="24"/>
        </w:rPr>
        <w:t xml:space="preserve">applicant </w:t>
      </w:r>
      <w:r w:rsidRPr="001331DB">
        <w:rPr>
          <w:rFonts w:ascii="Times New Roman" w:hAnsi="Times New Roman" w:cs="Times New Roman"/>
          <w:i/>
          <w:sz w:val="24"/>
          <w:szCs w:val="24"/>
        </w:rPr>
        <w:t xml:space="preserve">organizations must be engaged in HIV/AIDS-prevention education and HIV/AIDS healthcare treatment </w:t>
      </w:r>
      <w:r w:rsidRPr="001331DB">
        <w:rPr>
          <w:rFonts w:ascii="Times New Roman" w:hAnsi="Times New Roman" w:cs="Times New Roman"/>
          <w:sz w:val="24"/>
          <w:szCs w:val="24"/>
        </w:rPr>
        <w:t>in Illinois (Section 21.8 of the Act);</w:t>
      </w:r>
    </w:p>
    <w:p w:rsidR="001331DB" w:rsidRPr="001331DB" w:rsidRDefault="001331DB" w:rsidP="0013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331DB">
        <w:rPr>
          <w:rFonts w:ascii="Times New Roman" w:hAnsi="Times New Roman" w:cs="Times New Roman"/>
          <w:sz w:val="24"/>
          <w:szCs w:val="24"/>
        </w:rPr>
        <w:t>b)</w:t>
      </w:r>
      <w:r w:rsidRPr="001331DB">
        <w:rPr>
          <w:rFonts w:ascii="Times New Roman" w:hAnsi="Times New Roman" w:cs="Times New Roman"/>
          <w:sz w:val="24"/>
          <w:szCs w:val="24"/>
        </w:rPr>
        <w:tab/>
        <w:t>The applicant organization shall be physically located within the community to be served in Illinois;</w:t>
      </w:r>
    </w:p>
    <w:p w:rsidR="00F50D18" w:rsidRPr="001331DB" w:rsidRDefault="00F50D18" w:rsidP="0013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331DB">
        <w:rPr>
          <w:rFonts w:ascii="Times New Roman" w:hAnsi="Times New Roman" w:cs="Times New Roman"/>
          <w:sz w:val="24"/>
          <w:szCs w:val="24"/>
        </w:rPr>
        <w:t>c)</w:t>
      </w:r>
      <w:r w:rsidRPr="001331DB">
        <w:rPr>
          <w:rFonts w:ascii="Times New Roman" w:hAnsi="Times New Roman" w:cs="Times New Roman"/>
          <w:sz w:val="24"/>
          <w:szCs w:val="24"/>
        </w:rPr>
        <w:tab/>
        <w:t>The applicant organization may be a nonprofit entity, educational institution, or governmental entity, including, but not limited to, a local health department, community-based organization, or health care facility;</w:t>
      </w:r>
    </w:p>
    <w:p w:rsidR="00F50D18" w:rsidRPr="001331DB" w:rsidRDefault="00F50D18" w:rsidP="0013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31DB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1331DB">
        <w:rPr>
          <w:rFonts w:ascii="Times New Roman" w:eastAsia="Times New Roman" w:hAnsi="Times New Roman" w:cs="Times New Roman"/>
          <w:sz w:val="24"/>
          <w:szCs w:val="24"/>
        </w:rPr>
        <w:tab/>
        <w:t>The applicant organization shall be in good standing with the Illinois Secretary of State and be duly authorized to transact business in the State of Illinois;</w:t>
      </w:r>
    </w:p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D18" w:rsidRPr="001331DB" w:rsidRDefault="00F50D18" w:rsidP="001331DB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331DB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1331DB">
        <w:rPr>
          <w:rFonts w:ascii="Times New Roman" w:eastAsia="Times New Roman" w:hAnsi="Times New Roman" w:cs="Times New Roman"/>
          <w:sz w:val="24"/>
          <w:szCs w:val="24"/>
        </w:rPr>
        <w:tab/>
        <w:t>The applicant organization shall provide services to individuals or families impacted by HIV; and</w:t>
      </w:r>
    </w:p>
    <w:p w:rsidR="00F50D18" w:rsidRPr="001331DB" w:rsidRDefault="00F50D18" w:rsidP="0013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EB" w:rsidRPr="001331DB" w:rsidRDefault="00F50D18" w:rsidP="001331D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331DB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1331DB">
        <w:rPr>
          <w:rFonts w:ascii="Times New Roman" w:eastAsia="Times New Roman" w:hAnsi="Times New Roman" w:cs="Times New Roman"/>
          <w:sz w:val="24"/>
          <w:szCs w:val="24"/>
        </w:rPr>
        <w:tab/>
        <w:t>The applicant organization shall be in existence for a minimum of three years prior to applying for a grant aw</w:t>
      </w:r>
      <w:r w:rsidR="00602E3B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602E3B">
        <w:rPr>
          <w:rFonts w:ascii="Times New Roman" w:eastAsia="Times New Roman" w:hAnsi="Times New Roman" w:cs="Times New Roman"/>
          <w:sz w:val="24"/>
          <w:szCs w:val="24"/>
        </w:rPr>
        <w:t>rd.</w:t>
      </w:r>
    </w:p>
    <w:sectPr w:rsidR="000174EB" w:rsidRPr="001331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03" w:rsidRDefault="00803703">
      <w:r>
        <w:separator/>
      </w:r>
    </w:p>
  </w:endnote>
  <w:endnote w:type="continuationSeparator" w:id="0">
    <w:p w:rsidR="00803703" w:rsidRDefault="0080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03" w:rsidRDefault="00803703">
      <w:r>
        <w:separator/>
      </w:r>
    </w:p>
  </w:footnote>
  <w:footnote w:type="continuationSeparator" w:id="0">
    <w:p w:rsidR="00803703" w:rsidRDefault="0080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46A"/>
    <w:multiLevelType w:val="hybridMultilevel"/>
    <w:tmpl w:val="F4588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54827E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526C64E">
      <w:start w:val="1"/>
      <w:numFmt w:val="upp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1D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076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E3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70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D18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E8E9-AED7-4D2D-88F6-2FCBBAB1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1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2014-11-24T21:18:00Z</dcterms:created>
  <dcterms:modified xsi:type="dcterms:W3CDTF">2014-11-25T20:31:00Z</dcterms:modified>
</cp:coreProperties>
</file>