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0D" w:rsidRDefault="00EA090D" w:rsidP="00EA09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90D" w:rsidRDefault="00EA090D" w:rsidP="00EA09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1250.420  Applicability</w:t>
      </w:r>
      <w:r>
        <w:t xml:space="preserve"> </w:t>
      </w:r>
    </w:p>
    <w:p w:rsidR="00EA090D" w:rsidRDefault="00EA090D" w:rsidP="00EA090D">
      <w:pPr>
        <w:widowControl w:val="0"/>
        <w:autoSpaceDE w:val="0"/>
        <w:autoSpaceDN w:val="0"/>
        <w:adjustRightInd w:val="0"/>
      </w:pPr>
    </w:p>
    <w:p w:rsidR="00EA090D" w:rsidRDefault="00EA090D" w:rsidP="00EA090D">
      <w:pPr>
        <w:widowControl w:val="0"/>
        <w:autoSpaceDE w:val="0"/>
        <w:autoSpaceDN w:val="0"/>
        <w:adjustRightInd w:val="0"/>
      </w:pPr>
      <w:r>
        <w:t xml:space="preserve">The following types of institutions are subject to appropriateness review: </w:t>
      </w:r>
    </w:p>
    <w:p w:rsidR="00E579BA" w:rsidRDefault="00E579BA" w:rsidP="00EA090D">
      <w:pPr>
        <w:widowControl w:val="0"/>
        <w:autoSpaceDE w:val="0"/>
        <w:autoSpaceDN w:val="0"/>
        <w:adjustRightInd w:val="0"/>
      </w:pPr>
    </w:p>
    <w:p w:rsidR="00EA090D" w:rsidRDefault="00EA090D" w:rsidP="00EA09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hospitals subject to licensing pursuant to "The Hospital Licensing Act" or operated in accordance with such Act.  (Ill. Rev. Stat. 1979, </w:t>
      </w:r>
      <w:proofErr w:type="spellStart"/>
      <w:r>
        <w:t>ch</w:t>
      </w:r>
      <w:proofErr w:type="spellEnd"/>
      <w:r>
        <w:t>. 111</w:t>
      </w:r>
      <w:r w:rsidR="00FD0D96">
        <w:t>½</w:t>
      </w:r>
      <w:r>
        <w:t xml:space="preserve">, pars, 142 et seq. as amended); </w:t>
      </w:r>
    </w:p>
    <w:p w:rsidR="00E579BA" w:rsidRDefault="00E579BA" w:rsidP="00EA090D">
      <w:pPr>
        <w:widowControl w:val="0"/>
        <w:autoSpaceDE w:val="0"/>
        <w:autoSpaceDN w:val="0"/>
        <w:adjustRightInd w:val="0"/>
        <w:ind w:left="1440" w:hanging="720"/>
      </w:pPr>
    </w:p>
    <w:p w:rsidR="00EA090D" w:rsidRDefault="00EA090D" w:rsidP="00EA09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long-term care facilities subject to licensure under the "Nursing Home Care Reform Act of 1979", as amended, (Ill. Rev. Stat. 1979, </w:t>
      </w:r>
      <w:proofErr w:type="spellStart"/>
      <w:r>
        <w:t>ch</w:t>
      </w:r>
      <w:proofErr w:type="spellEnd"/>
      <w:r>
        <w:t>. 111</w:t>
      </w:r>
      <w:r w:rsidR="00FD0D96">
        <w:t>½</w:t>
      </w:r>
      <w:r>
        <w:t xml:space="preserve">, pars. 4151-101 et seq.; </w:t>
      </w:r>
    </w:p>
    <w:p w:rsidR="00E579BA" w:rsidRDefault="00E579BA" w:rsidP="00EA090D">
      <w:pPr>
        <w:widowControl w:val="0"/>
        <w:autoSpaceDE w:val="0"/>
        <w:autoSpaceDN w:val="0"/>
        <w:adjustRightInd w:val="0"/>
        <w:ind w:left="1440" w:hanging="720"/>
      </w:pPr>
    </w:p>
    <w:p w:rsidR="00EA090D" w:rsidRDefault="00EA090D" w:rsidP="00EA09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ambulatory surgical facilities subject to licensure under the "Ambulatory Surgical Treatment Center Act" as amended.  (Ill. Rev. Stat. 1979, </w:t>
      </w:r>
      <w:proofErr w:type="spellStart"/>
      <w:r>
        <w:t>ch</w:t>
      </w:r>
      <w:proofErr w:type="spellEnd"/>
      <w:r>
        <w:t>. 111</w:t>
      </w:r>
      <w:r w:rsidR="00FD0D96">
        <w:t>½</w:t>
      </w:r>
      <w:r>
        <w:t xml:space="preserve">, pars. 157-81 et seq.); </w:t>
      </w:r>
    </w:p>
    <w:p w:rsidR="00E579BA" w:rsidRDefault="00E579BA" w:rsidP="00EA090D">
      <w:pPr>
        <w:widowControl w:val="0"/>
        <w:autoSpaceDE w:val="0"/>
        <w:autoSpaceDN w:val="0"/>
        <w:adjustRightInd w:val="0"/>
        <w:ind w:left="1440" w:hanging="720"/>
      </w:pPr>
    </w:p>
    <w:p w:rsidR="00EA090D" w:rsidRDefault="00EA090D" w:rsidP="00EA090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kidney disease treatment facilities; including free-standing dialysis facilities; </w:t>
      </w:r>
    </w:p>
    <w:p w:rsidR="00E579BA" w:rsidRDefault="00E579BA" w:rsidP="00EA090D">
      <w:pPr>
        <w:widowControl w:val="0"/>
        <w:autoSpaceDE w:val="0"/>
        <w:autoSpaceDN w:val="0"/>
        <w:adjustRightInd w:val="0"/>
        <w:ind w:left="1440" w:hanging="720"/>
      </w:pPr>
    </w:p>
    <w:p w:rsidR="00EA090D" w:rsidRDefault="00EA090D" w:rsidP="00EA090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health maintenance organizations; and </w:t>
      </w:r>
    </w:p>
    <w:p w:rsidR="00E579BA" w:rsidRDefault="00E579BA" w:rsidP="00EA090D">
      <w:pPr>
        <w:widowControl w:val="0"/>
        <w:autoSpaceDE w:val="0"/>
        <w:autoSpaceDN w:val="0"/>
        <w:adjustRightInd w:val="0"/>
        <w:ind w:left="1440" w:hanging="720"/>
      </w:pPr>
    </w:p>
    <w:p w:rsidR="00EA090D" w:rsidRDefault="00EA090D" w:rsidP="00EA090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facilities owned and/or operated by the state which if privately owned would be subject to licensing requirements for the type of services offered. </w:t>
      </w:r>
    </w:p>
    <w:sectPr w:rsidR="00EA090D" w:rsidSect="00EA09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90D"/>
    <w:rsid w:val="00065ADB"/>
    <w:rsid w:val="00271424"/>
    <w:rsid w:val="005C3366"/>
    <w:rsid w:val="00931863"/>
    <w:rsid w:val="00E579BA"/>
    <w:rsid w:val="00EA090D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