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F4" w:rsidRDefault="00AA0FF4" w:rsidP="001345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A0FF4" w:rsidRDefault="00AA0FF4" w:rsidP="00291098">
      <w:pPr>
        <w:widowControl w:val="0"/>
        <w:autoSpaceDE w:val="0"/>
        <w:autoSpaceDN w:val="0"/>
        <w:adjustRightInd w:val="0"/>
        <w:jc w:val="center"/>
      </w:pPr>
      <w:r>
        <w:t>PART 2060</w:t>
      </w:r>
    </w:p>
    <w:p w:rsidR="00AA0FF4" w:rsidRDefault="00AA0FF4" w:rsidP="00291098">
      <w:pPr>
        <w:widowControl w:val="0"/>
        <w:autoSpaceDE w:val="0"/>
        <w:autoSpaceDN w:val="0"/>
        <w:adjustRightInd w:val="0"/>
        <w:jc w:val="center"/>
      </w:pPr>
      <w:r>
        <w:t>ALCOHOLISM AND SUBSTANCE ABUSE TREATMENT</w:t>
      </w:r>
    </w:p>
    <w:p w:rsidR="00AA0FF4" w:rsidRDefault="00AA0FF4" w:rsidP="00291098">
      <w:pPr>
        <w:widowControl w:val="0"/>
        <w:autoSpaceDE w:val="0"/>
        <w:autoSpaceDN w:val="0"/>
        <w:adjustRightInd w:val="0"/>
        <w:jc w:val="center"/>
      </w:pPr>
      <w:r>
        <w:t>AND INTERVENTION LICENSES</w:t>
      </w:r>
    </w:p>
    <w:p w:rsidR="00B5140C" w:rsidRDefault="00B5140C" w:rsidP="00291098">
      <w:pPr>
        <w:widowControl w:val="0"/>
        <w:autoSpaceDE w:val="0"/>
        <w:autoSpaceDN w:val="0"/>
        <w:adjustRightInd w:val="0"/>
        <w:jc w:val="center"/>
      </w:pPr>
    </w:p>
    <w:sectPr w:rsidR="00B5140C" w:rsidSect="0029109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FF4"/>
    <w:rsid w:val="000046A2"/>
    <w:rsid w:val="0013450E"/>
    <w:rsid w:val="00291098"/>
    <w:rsid w:val="005433B9"/>
    <w:rsid w:val="0066664F"/>
    <w:rsid w:val="00826DCD"/>
    <w:rsid w:val="008C2073"/>
    <w:rsid w:val="00AA0FF4"/>
    <w:rsid w:val="00B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9B2FDD-52EF-413E-94FA-4DD0C480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2060</vt:lpstr>
    </vt:vector>
  </TitlesOfParts>
  <Company>State Of Illinois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2060</dc:title>
  <dc:subject/>
  <dc:creator>saboch</dc:creator>
  <cp:keywords/>
  <dc:description/>
  <cp:lastModifiedBy>Shipley, Melissa A.</cp:lastModifiedBy>
  <cp:revision>5</cp:revision>
  <dcterms:created xsi:type="dcterms:W3CDTF">2012-06-22T02:20:00Z</dcterms:created>
  <dcterms:modified xsi:type="dcterms:W3CDTF">2022-02-18T19:02:00Z</dcterms:modified>
</cp:coreProperties>
</file>