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EC5C" w14:textId="77777777" w:rsidR="00665544" w:rsidRDefault="00665544" w:rsidP="00665544">
      <w:pPr>
        <w:widowControl w:val="0"/>
        <w:autoSpaceDE w:val="0"/>
        <w:autoSpaceDN w:val="0"/>
        <w:adjustRightInd w:val="0"/>
      </w:pPr>
    </w:p>
    <w:p w14:paraId="799236DF" w14:textId="77777777" w:rsidR="00665544" w:rsidRDefault="00665544" w:rsidP="006655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2080.100  Dispenser Responsibility</w:t>
      </w:r>
      <w:r>
        <w:t xml:space="preserve"> </w:t>
      </w:r>
    </w:p>
    <w:p w14:paraId="795004B8" w14:textId="77777777" w:rsidR="00665544" w:rsidRDefault="00665544" w:rsidP="00665544">
      <w:pPr>
        <w:widowControl w:val="0"/>
        <w:autoSpaceDE w:val="0"/>
        <w:autoSpaceDN w:val="0"/>
        <w:adjustRightInd w:val="0"/>
      </w:pPr>
    </w:p>
    <w:p w14:paraId="0DD1F36B" w14:textId="762E2A80" w:rsidR="00665544" w:rsidRDefault="00665544" w:rsidP="0066554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Each time a Schedule II</w:t>
      </w:r>
      <w:r w:rsidR="00DF65CD">
        <w:t>-</w:t>
      </w:r>
      <w:r>
        <w:t>V drug or other selected drugs, as described in Section 2080.230, is dispensed, the dispenser must transmit</w:t>
      </w:r>
      <w:r w:rsidR="00E77073" w:rsidRPr="000B59EB">
        <w:t xml:space="preserve"> electronically</w:t>
      </w:r>
      <w:r>
        <w:t xml:space="preserve">, </w:t>
      </w:r>
      <w:r w:rsidR="00DF65CD" w:rsidRPr="00973102">
        <w:t>by the end of the</w:t>
      </w:r>
      <w:r w:rsidR="00056185">
        <w:t xml:space="preserve"> business day</w:t>
      </w:r>
      <w:r>
        <w:t xml:space="preserve">, to the central repository the following data, </w:t>
      </w:r>
      <w:r w:rsidR="00DF65CD">
        <w:t>and</w:t>
      </w:r>
      <w:r>
        <w:t xml:space="preserve"> any other data deemed necessary by the </w:t>
      </w:r>
      <w:proofErr w:type="spellStart"/>
      <w:r w:rsidR="00DF65CD">
        <w:t>IL</w:t>
      </w:r>
      <w:r>
        <w:t>PMPAC</w:t>
      </w:r>
      <w:proofErr w:type="spellEnd"/>
      <w:r>
        <w:t xml:space="preserve">: </w:t>
      </w:r>
    </w:p>
    <w:p w14:paraId="4A740AFD" w14:textId="77777777" w:rsidR="00665544" w:rsidRDefault="00665544" w:rsidP="00665544">
      <w:pPr>
        <w:widowControl w:val="0"/>
        <w:autoSpaceDE w:val="0"/>
        <w:autoSpaceDN w:val="0"/>
        <w:adjustRightInd w:val="0"/>
      </w:pPr>
    </w:p>
    <w:p w14:paraId="60D671D0" w14:textId="77777777" w:rsidR="00665544" w:rsidRDefault="00665544" w:rsidP="00665544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 xml:space="preserve">Dispenser DEA number. </w:t>
      </w:r>
    </w:p>
    <w:p w14:paraId="2A19A8FF" w14:textId="5628329E" w:rsidR="00665544" w:rsidRDefault="00665544" w:rsidP="00037019">
      <w:pPr>
        <w:widowControl w:val="0"/>
        <w:autoSpaceDE w:val="0"/>
        <w:autoSpaceDN w:val="0"/>
        <w:adjustRightInd w:val="0"/>
      </w:pPr>
    </w:p>
    <w:p w14:paraId="357512DB" w14:textId="0DBBDE97" w:rsidR="00665544" w:rsidRDefault="009244C1" w:rsidP="00665544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665544">
        <w:t>)</w:t>
      </w:r>
      <w:r w:rsidR="00665544">
        <w:tab/>
        <w:t>Recipient's (or animal and owner's) name and address.</w:t>
      </w:r>
    </w:p>
    <w:p w14:paraId="67613BB1" w14:textId="77777777" w:rsidR="00665544" w:rsidRDefault="00665544" w:rsidP="00665544"/>
    <w:p w14:paraId="183BD0DE" w14:textId="7B570FE8" w:rsidR="00665544" w:rsidRDefault="009244C1" w:rsidP="00665544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665544">
        <w:t>)</w:t>
      </w:r>
      <w:r w:rsidR="00665544">
        <w:tab/>
      </w:r>
      <w:proofErr w:type="spellStart"/>
      <w:r w:rsidR="00665544">
        <w:t>NDC</w:t>
      </w:r>
      <w:proofErr w:type="spellEnd"/>
      <w:r w:rsidR="00665544">
        <w:t xml:space="preserve"> identification number of the Schedule II</w:t>
      </w:r>
      <w:r w:rsidR="00DF65CD">
        <w:t>-</w:t>
      </w:r>
      <w:r w:rsidR="00665544">
        <w:t xml:space="preserve">V drug dispensed. </w:t>
      </w:r>
    </w:p>
    <w:p w14:paraId="49C886C6" w14:textId="77777777" w:rsidR="00665544" w:rsidRDefault="00665544" w:rsidP="00665544"/>
    <w:p w14:paraId="2CE747A0" w14:textId="560A3B4E" w:rsidR="00665544" w:rsidRDefault="009244C1" w:rsidP="00665544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665544">
        <w:t>)</w:t>
      </w:r>
      <w:r w:rsidR="00665544">
        <w:tab/>
        <w:t>Quantity of the Schedule II</w:t>
      </w:r>
      <w:r w:rsidR="00DF65CD">
        <w:t>-</w:t>
      </w:r>
      <w:r w:rsidR="00665544">
        <w:t xml:space="preserve">V drug dispensed. </w:t>
      </w:r>
    </w:p>
    <w:p w14:paraId="3FB39BF8" w14:textId="77777777" w:rsidR="00665544" w:rsidRDefault="00665544" w:rsidP="00665544"/>
    <w:p w14:paraId="68734093" w14:textId="6191FB45" w:rsidR="00665544" w:rsidRDefault="009244C1" w:rsidP="00665544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665544">
        <w:t>)</w:t>
      </w:r>
      <w:r w:rsidR="00665544">
        <w:tab/>
        <w:t xml:space="preserve">Date prescription filled. </w:t>
      </w:r>
    </w:p>
    <w:p w14:paraId="28812C2F" w14:textId="77777777" w:rsidR="00665544" w:rsidRDefault="00665544" w:rsidP="00665544"/>
    <w:p w14:paraId="7E88C64F" w14:textId="38618166" w:rsidR="00665544" w:rsidRDefault="009244C1" w:rsidP="00665544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665544">
        <w:t>)</w:t>
      </w:r>
      <w:r w:rsidR="00665544">
        <w:tab/>
        <w:t xml:space="preserve">Date prescription written. </w:t>
      </w:r>
    </w:p>
    <w:p w14:paraId="602CD097" w14:textId="77777777" w:rsidR="00665544" w:rsidRDefault="00665544" w:rsidP="00665544"/>
    <w:p w14:paraId="324B0F7E" w14:textId="0FADFF26" w:rsidR="00665544" w:rsidRDefault="009244C1" w:rsidP="00665544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665544">
        <w:t>)</w:t>
      </w:r>
      <w:r w:rsidR="00665544">
        <w:tab/>
        <w:t xml:space="preserve">Prescriber DEA number. </w:t>
      </w:r>
    </w:p>
    <w:p w14:paraId="6DC98E0D" w14:textId="5F2AB4FB" w:rsidR="00665544" w:rsidRDefault="00665544" w:rsidP="00037019">
      <w:pPr>
        <w:widowControl w:val="0"/>
        <w:autoSpaceDE w:val="0"/>
        <w:autoSpaceDN w:val="0"/>
        <w:adjustRightInd w:val="0"/>
      </w:pPr>
    </w:p>
    <w:p w14:paraId="685B7FA2" w14:textId="142EF1F8" w:rsidR="00665544" w:rsidRPr="003E6504" w:rsidRDefault="009244C1" w:rsidP="004062FC">
      <w:pPr>
        <w:ind w:left="1440"/>
      </w:pPr>
      <w:r>
        <w:t>8</w:t>
      </w:r>
      <w:r w:rsidR="00665544">
        <w:t>)</w:t>
      </w:r>
      <w:r w:rsidR="00665544">
        <w:tab/>
      </w:r>
      <w:r w:rsidR="00665544" w:rsidRPr="003E6504">
        <w:t>Patient ID</w:t>
      </w:r>
      <w:r w:rsidRPr="000B59EB">
        <w:t xml:space="preserve">, for </w:t>
      </w:r>
      <w:proofErr w:type="spellStart"/>
      <w:r w:rsidRPr="000B59EB">
        <w:t>LTC</w:t>
      </w:r>
      <w:proofErr w:type="spellEnd"/>
      <w:r w:rsidRPr="000B59EB">
        <w:t xml:space="preserve"> submissions only</w:t>
      </w:r>
      <w:r w:rsidR="00665544" w:rsidRPr="003E6504">
        <w:t>.</w:t>
      </w:r>
    </w:p>
    <w:p w14:paraId="193C4DE2" w14:textId="77777777" w:rsidR="00665544" w:rsidRPr="003E6504" w:rsidRDefault="00665544" w:rsidP="00037019"/>
    <w:p w14:paraId="39849D63" w14:textId="30935A00" w:rsidR="00665544" w:rsidRPr="003E6504" w:rsidRDefault="009244C1" w:rsidP="004062FC">
      <w:pPr>
        <w:ind w:left="2160" w:hanging="720"/>
      </w:pPr>
      <w:r>
        <w:t>9</w:t>
      </w:r>
      <w:r w:rsidR="00665544">
        <w:t>)</w:t>
      </w:r>
      <w:r w:rsidR="00665544">
        <w:tab/>
      </w:r>
      <w:r w:rsidR="00665544" w:rsidRPr="003E6504">
        <w:t xml:space="preserve">Patient </w:t>
      </w:r>
      <w:r w:rsidR="005F0A7E">
        <w:t>gen</w:t>
      </w:r>
      <w:r w:rsidR="000216CE">
        <w:t>d</w:t>
      </w:r>
      <w:r w:rsidR="005F0A7E">
        <w:t>er</w:t>
      </w:r>
      <w:r w:rsidRPr="000B59EB">
        <w:t>; see Submitter</w:t>
      </w:r>
      <w:r>
        <w:t>'</w:t>
      </w:r>
      <w:r w:rsidRPr="000B59EB">
        <w:t xml:space="preserve">s Guide at </w:t>
      </w:r>
      <w:r w:rsidRPr="004062FC">
        <w:t>https://www.ilpmp.org/CDC/ILPMPinfo.php</w:t>
      </w:r>
      <w:r w:rsidRPr="000B59EB">
        <w:t xml:space="preserve"> for additional gender categories</w:t>
      </w:r>
      <w:r w:rsidR="00665544" w:rsidRPr="003E6504">
        <w:t>.</w:t>
      </w:r>
    </w:p>
    <w:p w14:paraId="3C7869C1" w14:textId="77777777" w:rsidR="000626D3" w:rsidRDefault="000626D3" w:rsidP="00037019"/>
    <w:p w14:paraId="40AA71A2" w14:textId="1FF0773C" w:rsidR="00665544" w:rsidRPr="003E6504" w:rsidRDefault="009244C1" w:rsidP="00992F91">
      <w:pPr>
        <w:ind w:left="2160" w:hanging="821"/>
      </w:pPr>
      <w:r>
        <w:t>10</w:t>
      </w:r>
      <w:r w:rsidR="00665544">
        <w:t>)</w:t>
      </w:r>
      <w:r w:rsidR="00665544">
        <w:tab/>
      </w:r>
      <w:r w:rsidR="00665544" w:rsidRPr="003E6504">
        <w:t>Patient birth date (</w:t>
      </w:r>
      <w:proofErr w:type="spellStart"/>
      <w:r w:rsidR="00665544" w:rsidRPr="003E6504">
        <w:t>yyyymmdd</w:t>
      </w:r>
      <w:proofErr w:type="spellEnd"/>
      <w:r w:rsidR="00665544" w:rsidRPr="003E6504">
        <w:t xml:space="preserve"> – year, month, day).</w:t>
      </w:r>
    </w:p>
    <w:p w14:paraId="33B0898A" w14:textId="61B25090" w:rsidR="00665544" w:rsidRDefault="00665544" w:rsidP="00037019">
      <w:pPr>
        <w:widowControl w:val="0"/>
        <w:autoSpaceDE w:val="0"/>
        <w:autoSpaceDN w:val="0"/>
        <w:adjustRightInd w:val="0"/>
      </w:pPr>
    </w:p>
    <w:p w14:paraId="16993778" w14:textId="73076FC6" w:rsidR="00665544" w:rsidRDefault="009244C1" w:rsidP="00992F91">
      <w:pPr>
        <w:widowControl w:val="0"/>
        <w:autoSpaceDE w:val="0"/>
        <w:autoSpaceDN w:val="0"/>
        <w:adjustRightInd w:val="0"/>
        <w:ind w:left="2160" w:hanging="821"/>
      </w:pPr>
      <w:r>
        <w:t>11</w:t>
      </w:r>
      <w:r w:rsidR="00665544">
        <w:t>)</w:t>
      </w:r>
      <w:r w:rsidR="00665544">
        <w:tab/>
        <w:t>Payment type (i.e., Medicaid, cash, third-party insurance).</w:t>
      </w:r>
    </w:p>
    <w:p w14:paraId="0EF1C340" w14:textId="77777777" w:rsidR="00665544" w:rsidRDefault="00665544" w:rsidP="00665544">
      <w:pPr>
        <w:ind w:hanging="9"/>
      </w:pPr>
    </w:p>
    <w:p w14:paraId="6BDC1AC1" w14:textId="7F57F5D6" w:rsidR="00665544" w:rsidRDefault="009244C1" w:rsidP="00992F91">
      <w:pPr>
        <w:widowControl w:val="0"/>
        <w:autoSpaceDE w:val="0"/>
        <w:autoSpaceDN w:val="0"/>
        <w:adjustRightInd w:val="0"/>
        <w:ind w:left="2145" w:hanging="806"/>
      </w:pPr>
      <w:r>
        <w:t>12</w:t>
      </w:r>
      <w:r w:rsidR="00665544">
        <w:t>)</w:t>
      </w:r>
      <w:r w:rsidR="00665544">
        <w:tab/>
        <w:t>Patient location code (i.e., home, nursing home, outpatient, etc.)</w:t>
      </w:r>
      <w:r w:rsidRPr="000B59EB">
        <w:t xml:space="preserve">, for </w:t>
      </w:r>
      <w:proofErr w:type="spellStart"/>
      <w:r w:rsidRPr="000B59EB">
        <w:t>LTC</w:t>
      </w:r>
      <w:proofErr w:type="spellEnd"/>
      <w:r w:rsidRPr="000B59EB">
        <w:t xml:space="preserve"> submissions only</w:t>
      </w:r>
      <w:r w:rsidR="00665544">
        <w:t>.</w:t>
      </w:r>
    </w:p>
    <w:p w14:paraId="75FB5A44" w14:textId="77777777" w:rsidR="00665544" w:rsidRDefault="00665544" w:rsidP="00665544">
      <w:pPr>
        <w:ind w:hanging="9"/>
      </w:pPr>
    </w:p>
    <w:p w14:paraId="46C2E228" w14:textId="6C7F1D22" w:rsidR="00665544" w:rsidRDefault="009244C1" w:rsidP="00992F91">
      <w:pPr>
        <w:widowControl w:val="0"/>
        <w:autoSpaceDE w:val="0"/>
        <w:autoSpaceDN w:val="0"/>
        <w:adjustRightInd w:val="0"/>
        <w:ind w:left="2160" w:hanging="821"/>
      </w:pPr>
      <w:r>
        <w:t>13</w:t>
      </w:r>
      <w:r w:rsidR="00665544">
        <w:t>)</w:t>
      </w:r>
      <w:r w:rsidR="00665544">
        <w:tab/>
        <w:t>Days' supply (based on dispensed quantity).</w:t>
      </w:r>
    </w:p>
    <w:p w14:paraId="3D6AF152" w14:textId="77777777" w:rsidR="00665544" w:rsidRDefault="00665544" w:rsidP="00056185"/>
    <w:p w14:paraId="4AB8B9FE" w14:textId="4450C592" w:rsidR="00056185" w:rsidRDefault="00056185" w:rsidP="00056185">
      <w:pPr>
        <w:ind w:left="1440" w:hanging="720"/>
      </w:pPr>
      <w:r>
        <w:t>b)</w:t>
      </w:r>
      <w:r>
        <w:tab/>
        <w:t>If no Schedule II</w:t>
      </w:r>
      <w:r w:rsidR="00DF65CD">
        <w:t>-</w:t>
      </w:r>
      <w:r>
        <w:t xml:space="preserve">V drug or other selected drugs, as described in Section 2080.230, is dispensed, the dispenser must transmit a zero report, </w:t>
      </w:r>
      <w:r w:rsidRPr="00CA3146">
        <w:t xml:space="preserve">as </w:t>
      </w:r>
      <w:r w:rsidR="00DF65CD">
        <w:t>outlined</w:t>
      </w:r>
      <w:r w:rsidRPr="00CA3146">
        <w:t xml:space="preserve"> in </w:t>
      </w:r>
      <w:r w:rsidR="00DF65CD">
        <w:t xml:space="preserve">the </w:t>
      </w:r>
      <w:r w:rsidRPr="00CA3146">
        <w:t xml:space="preserve">American Society of Automation in Pharmacy (ASAP) </w:t>
      </w:r>
      <w:r w:rsidR="00ED1A5C">
        <w:t xml:space="preserve">Prescription Monitoring Program Standard </w:t>
      </w:r>
      <w:r w:rsidRPr="00CA3146">
        <w:t>Version 4.</w:t>
      </w:r>
      <w:r>
        <w:t>2</w:t>
      </w:r>
      <w:r w:rsidR="00B26A63">
        <w:t xml:space="preserve"> </w:t>
      </w:r>
      <w:r w:rsidR="00ED1A5C">
        <w:t>(2011)</w:t>
      </w:r>
      <w:r>
        <w:t xml:space="preserve">, to the central repository, no later than the </w:t>
      </w:r>
      <w:r w:rsidR="00DF65CD" w:rsidRPr="00973102">
        <w:t>end of the</w:t>
      </w:r>
      <w:r>
        <w:t xml:space="preserve"> business day.</w:t>
      </w:r>
      <w:r w:rsidR="00ED1A5C">
        <w:t xml:space="preserve"> The incorporation by reference includes no later amendments or </w:t>
      </w:r>
      <w:r w:rsidR="00B26A63">
        <w:t>e</w:t>
      </w:r>
      <w:r w:rsidR="00ED1A5C">
        <w:t>ditions.</w:t>
      </w:r>
    </w:p>
    <w:p w14:paraId="2BC431FF" w14:textId="77777777" w:rsidR="00056185" w:rsidRDefault="00056185" w:rsidP="00056185"/>
    <w:p w14:paraId="20BECC9E" w14:textId="65411E15" w:rsidR="00665544" w:rsidRDefault="00056185" w:rsidP="00665544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665544">
        <w:t>)</w:t>
      </w:r>
      <w:r w:rsidR="00665544">
        <w:tab/>
        <w:t xml:space="preserve">For hospitals licensed under the Hospital Licensing Act [210 </w:t>
      </w:r>
      <w:proofErr w:type="spellStart"/>
      <w:r w:rsidR="00665544">
        <w:t>ILCS</w:t>
      </w:r>
      <w:proofErr w:type="spellEnd"/>
      <w:r w:rsidR="00665544">
        <w:t xml:space="preserve"> 85], any discharge or outpatient prescription exceeding a 72</w:t>
      </w:r>
      <w:r w:rsidR="00DF65CD">
        <w:t>-</w:t>
      </w:r>
      <w:r w:rsidR="00665544">
        <w:t xml:space="preserve">hour quantity must be </w:t>
      </w:r>
      <w:r w:rsidR="00665544">
        <w:lastRenderedPageBreak/>
        <w:t xml:space="preserve">reported to the </w:t>
      </w:r>
      <w:proofErr w:type="spellStart"/>
      <w:r w:rsidR="00DF65CD">
        <w:t>IL</w:t>
      </w:r>
      <w:r w:rsidR="00665544">
        <w:t>PMP</w:t>
      </w:r>
      <w:proofErr w:type="spellEnd"/>
      <w:r w:rsidR="00665544">
        <w:t xml:space="preserve"> central repository </w:t>
      </w:r>
      <w:r>
        <w:t xml:space="preserve">no later than the </w:t>
      </w:r>
      <w:r w:rsidR="00DF65CD" w:rsidRPr="00973102">
        <w:t>end of the</w:t>
      </w:r>
      <w:r>
        <w:t xml:space="preserve"> business day</w:t>
      </w:r>
      <w:r w:rsidR="00665544">
        <w:t>.  The report shall contain the following data</w:t>
      </w:r>
      <w:r w:rsidR="00C13C13">
        <w:t>,</w:t>
      </w:r>
      <w:r w:rsidR="00665544">
        <w:t xml:space="preserve"> or any other data deemed necessary by the </w:t>
      </w:r>
      <w:proofErr w:type="spellStart"/>
      <w:r w:rsidR="00DF65CD">
        <w:t>IL</w:t>
      </w:r>
      <w:r w:rsidR="00665544">
        <w:t>PMPAC</w:t>
      </w:r>
      <w:proofErr w:type="spellEnd"/>
      <w:r w:rsidR="00665544">
        <w:t>:</w:t>
      </w:r>
    </w:p>
    <w:p w14:paraId="52BCA017" w14:textId="77777777" w:rsidR="00665544" w:rsidRDefault="00665544" w:rsidP="00665544">
      <w:pPr>
        <w:widowControl w:val="0"/>
        <w:autoSpaceDE w:val="0"/>
        <w:autoSpaceDN w:val="0"/>
        <w:adjustRightInd w:val="0"/>
        <w:ind w:left="1440" w:hanging="1440"/>
      </w:pPr>
    </w:p>
    <w:p w14:paraId="29567244" w14:textId="77777777" w:rsidR="00665544" w:rsidRDefault="00665544" w:rsidP="00665544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>Dispenser DEA number.</w:t>
      </w:r>
    </w:p>
    <w:p w14:paraId="39BFC927" w14:textId="1BB99A6D" w:rsidR="00665544" w:rsidRDefault="00665544" w:rsidP="00037019">
      <w:pPr>
        <w:widowControl w:val="0"/>
        <w:autoSpaceDE w:val="0"/>
        <w:autoSpaceDN w:val="0"/>
        <w:adjustRightInd w:val="0"/>
      </w:pPr>
    </w:p>
    <w:p w14:paraId="0D94A627" w14:textId="73A6E9E3" w:rsidR="00665544" w:rsidRDefault="009244C1" w:rsidP="00665544">
      <w:pPr>
        <w:widowControl w:val="0"/>
        <w:autoSpaceDE w:val="0"/>
        <w:autoSpaceDN w:val="0"/>
        <w:adjustRightInd w:val="0"/>
        <w:ind w:left="1440"/>
      </w:pPr>
      <w:r>
        <w:t>2</w:t>
      </w:r>
      <w:r w:rsidR="00665544">
        <w:t>)</w:t>
      </w:r>
      <w:r w:rsidR="00665544">
        <w:tab/>
        <w:t>Recipient's (or animal and owner's) name and address.</w:t>
      </w:r>
    </w:p>
    <w:p w14:paraId="1AB6D680" w14:textId="77777777" w:rsidR="00665544" w:rsidRDefault="00665544" w:rsidP="00665544"/>
    <w:p w14:paraId="734FA60B" w14:textId="6567B128" w:rsidR="00665544" w:rsidRDefault="009244C1" w:rsidP="00665544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665544">
        <w:t>)</w:t>
      </w:r>
      <w:r w:rsidR="00665544">
        <w:tab/>
      </w:r>
      <w:proofErr w:type="spellStart"/>
      <w:r w:rsidR="00665544">
        <w:t>NDC</w:t>
      </w:r>
      <w:proofErr w:type="spellEnd"/>
      <w:r w:rsidR="00665544">
        <w:t xml:space="preserve"> identification number of the Schedule II</w:t>
      </w:r>
      <w:r w:rsidR="00DF65CD">
        <w:t>-</w:t>
      </w:r>
      <w:r w:rsidR="00665544">
        <w:t>V drug dispensed.</w:t>
      </w:r>
    </w:p>
    <w:p w14:paraId="51A1E104" w14:textId="77777777" w:rsidR="00665544" w:rsidRDefault="00665544" w:rsidP="00665544"/>
    <w:p w14:paraId="4A423B62" w14:textId="560449EF" w:rsidR="00665544" w:rsidRDefault="009244C1" w:rsidP="00665544">
      <w:pPr>
        <w:widowControl w:val="0"/>
        <w:autoSpaceDE w:val="0"/>
        <w:autoSpaceDN w:val="0"/>
        <w:adjustRightInd w:val="0"/>
        <w:ind w:left="1440"/>
      </w:pPr>
      <w:r>
        <w:t>4</w:t>
      </w:r>
      <w:r w:rsidR="00665544">
        <w:t>)</w:t>
      </w:r>
      <w:r w:rsidR="00665544">
        <w:tab/>
        <w:t>Quantity of the Schedule II</w:t>
      </w:r>
      <w:r w:rsidR="00DF65CD">
        <w:t>-</w:t>
      </w:r>
      <w:r w:rsidR="00665544">
        <w:t>V drug dispensed.</w:t>
      </w:r>
    </w:p>
    <w:p w14:paraId="69ECEBC7" w14:textId="77777777" w:rsidR="00665544" w:rsidRDefault="00665544" w:rsidP="00665544"/>
    <w:p w14:paraId="411E0E94" w14:textId="7D954012" w:rsidR="00665544" w:rsidRDefault="009244C1" w:rsidP="00665544">
      <w:pPr>
        <w:widowControl w:val="0"/>
        <w:autoSpaceDE w:val="0"/>
        <w:autoSpaceDN w:val="0"/>
        <w:adjustRightInd w:val="0"/>
        <w:ind w:left="1440"/>
      </w:pPr>
      <w:r>
        <w:t>5</w:t>
      </w:r>
      <w:r w:rsidR="00665544">
        <w:t>)</w:t>
      </w:r>
      <w:r w:rsidR="00665544">
        <w:tab/>
        <w:t>Date prescription filled.</w:t>
      </w:r>
    </w:p>
    <w:p w14:paraId="39222313" w14:textId="77777777" w:rsidR="00665544" w:rsidRDefault="00665544" w:rsidP="00665544"/>
    <w:p w14:paraId="6DA86B8A" w14:textId="61C7E21B" w:rsidR="00665544" w:rsidRDefault="009244C1" w:rsidP="00665544">
      <w:pPr>
        <w:widowControl w:val="0"/>
        <w:autoSpaceDE w:val="0"/>
        <w:autoSpaceDN w:val="0"/>
        <w:adjustRightInd w:val="0"/>
        <w:ind w:left="1440"/>
      </w:pPr>
      <w:r>
        <w:t>6</w:t>
      </w:r>
      <w:r w:rsidR="00665544">
        <w:t>)</w:t>
      </w:r>
      <w:r w:rsidR="00665544">
        <w:tab/>
        <w:t>Date prescription written.</w:t>
      </w:r>
    </w:p>
    <w:p w14:paraId="71326C97" w14:textId="77777777" w:rsidR="00665544" w:rsidRDefault="00665544" w:rsidP="00665544"/>
    <w:p w14:paraId="367CC695" w14:textId="4C3A117B" w:rsidR="00665544" w:rsidRDefault="009244C1" w:rsidP="00665544">
      <w:pPr>
        <w:widowControl w:val="0"/>
        <w:autoSpaceDE w:val="0"/>
        <w:autoSpaceDN w:val="0"/>
        <w:adjustRightInd w:val="0"/>
        <w:ind w:left="1440"/>
      </w:pPr>
      <w:r>
        <w:t>7</w:t>
      </w:r>
      <w:r w:rsidR="00665544">
        <w:t>)</w:t>
      </w:r>
      <w:r w:rsidR="00665544">
        <w:tab/>
        <w:t>Prescriber DEA number.</w:t>
      </w:r>
    </w:p>
    <w:p w14:paraId="6B86B21A" w14:textId="77777777" w:rsidR="00665544" w:rsidRDefault="00665544" w:rsidP="00665544"/>
    <w:p w14:paraId="296B7E31" w14:textId="31CD7A1A" w:rsidR="00665544" w:rsidRDefault="009244C1" w:rsidP="006F1695">
      <w:pPr>
        <w:widowControl w:val="0"/>
        <w:autoSpaceDE w:val="0"/>
        <w:autoSpaceDN w:val="0"/>
        <w:adjustRightInd w:val="0"/>
        <w:ind w:left="2160" w:hanging="720"/>
      </w:pPr>
      <w:r>
        <w:t>8</w:t>
      </w:r>
      <w:r w:rsidR="00665544">
        <w:t>)</w:t>
      </w:r>
      <w:r w:rsidR="00665544">
        <w:tab/>
        <w:t>Patient ID</w:t>
      </w:r>
      <w:r w:rsidRPr="000B59EB">
        <w:t xml:space="preserve">, for </w:t>
      </w:r>
      <w:proofErr w:type="spellStart"/>
      <w:r w:rsidRPr="000B59EB">
        <w:t>LTC</w:t>
      </w:r>
      <w:proofErr w:type="spellEnd"/>
      <w:r w:rsidRPr="000B59EB">
        <w:t xml:space="preserve"> submissions only</w:t>
      </w:r>
      <w:r w:rsidR="00665544">
        <w:t>.</w:t>
      </w:r>
    </w:p>
    <w:p w14:paraId="1BD4E343" w14:textId="77777777" w:rsidR="00665544" w:rsidRDefault="00665544" w:rsidP="00665544"/>
    <w:p w14:paraId="511F436D" w14:textId="5161A1FA" w:rsidR="00665544" w:rsidRDefault="009244C1" w:rsidP="006F1695">
      <w:pPr>
        <w:widowControl w:val="0"/>
        <w:autoSpaceDE w:val="0"/>
        <w:autoSpaceDN w:val="0"/>
        <w:adjustRightInd w:val="0"/>
        <w:ind w:left="2157" w:hanging="717"/>
      </w:pPr>
      <w:r>
        <w:t>9</w:t>
      </w:r>
      <w:r w:rsidR="00665544">
        <w:t>)</w:t>
      </w:r>
      <w:r w:rsidR="00665544">
        <w:tab/>
        <w:t xml:space="preserve">Patient </w:t>
      </w:r>
      <w:r w:rsidR="005F0A7E">
        <w:t>gender</w:t>
      </w:r>
      <w:r>
        <w:t>;</w:t>
      </w:r>
      <w:r w:rsidRPr="000B59EB">
        <w:t xml:space="preserve"> see Submitter</w:t>
      </w:r>
      <w:r>
        <w:t>'</w:t>
      </w:r>
      <w:r w:rsidRPr="000B59EB">
        <w:t xml:space="preserve">s Guide at </w:t>
      </w:r>
      <w:r w:rsidRPr="004062FC">
        <w:rPr>
          <w:color w:val="000000" w:themeColor="text1"/>
        </w:rPr>
        <w:t>https://www.ilpmp.org/CDC/ILPMPinfo.php</w:t>
      </w:r>
      <w:r w:rsidRPr="000B59EB">
        <w:t xml:space="preserve"> for additional gender categories</w:t>
      </w:r>
      <w:r w:rsidR="00665544">
        <w:t>.</w:t>
      </w:r>
    </w:p>
    <w:p w14:paraId="376A8E61" w14:textId="77777777" w:rsidR="00665544" w:rsidRDefault="00665544" w:rsidP="00665544"/>
    <w:p w14:paraId="0DE4FAA7" w14:textId="298FC6C5" w:rsidR="00665544" w:rsidRDefault="009244C1" w:rsidP="00992F91">
      <w:pPr>
        <w:widowControl w:val="0"/>
        <w:autoSpaceDE w:val="0"/>
        <w:autoSpaceDN w:val="0"/>
        <w:adjustRightInd w:val="0"/>
        <w:ind w:left="2160" w:hanging="821"/>
      </w:pPr>
      <w:r>
        <w:t>10</w:t>
      </w:r>
      <w:r w:rsidR="00665544">
        <w:t>)</w:t>
      </w:r>
      <w:r w:rsidR="00665544">
        <w:tab/>
        <w:t>Patient birth (</w:t>
      </w:r>
      <w:proofErr w:type="spellStart"/>
      <w:r w:rsidR="00665544">
        <w:t>yyyymmdd</w:t>
      </w:r>
      <w:proofErr w:type="spellEnd"/>
      <w:r w:rsidR="00665544">
        <w:t xml:space="preserve"> – year, month, day).</w:t>
      </w:r>
    </w:p>
    <w:p w14:paraId="7EFC4D3F" w14:textId="2F8BD69B" w:rsidR="00665544" w:rsidRDefault="00665544" w:rsidP="00037019">
      <w:pPr>
        <w:widowControl w:val="0"/>
        <w:autoSpaceDE w:val="0"/>
        <w:autoSpaceDN w:val="0"/>
        <w:adjustRightInd w:val="0"/>
      </w:pPr>
    </w:p>
    <w:p w14:paraId="302C5EC7" w14:textId="6A4CCEB8" w:rsidR="00665544" w:rsidRDefault="007513E5" w:rsidP="00992F91">
      <w:pPr>
        <w:widowControl w:val="0"/>
        <w:autoSpaceDE w:val="0"/>
        <w:autoSpaceDN w:val="0"/>
        <w:adjustRightInd w:val="0"/>
        <w:ind w:left="2160" w:hanging="821"/>
      </w:pPr>
      <w:r>
        <w:t>11</w:t>
      </w:r>
      <w:r w:rsidR="00665544">
        <w:t>)</w:t>
      </w:r>
      <w:r w:rsidR="00665544">
        <w:tab/>
        <w:t>Payment type (i.e., Medicaid, cash, third-party insurance).</w:t>
      </w:r>
    </w:p>
    <w:p w14:paraId="313CB98F" w14:textId="77777777" w:rsidR="00665544" w:rsidRPr="000520EB" w:rsidRDefault="00665544" w:rsidP="000520EB"/>
    <w:p w14:paraId="01A75E72" w14:textId="1FA36B12" w:rsidR="00665544" w:rsidRPr="000520EB" w:rsidRDefault="007513E5" w:rsidP="000520EB">
      <w:pPr>
        <w:ind w:left="2160" w:hanging="821"/>
      </w:pPr>
      <w:r w:rsidRPr="000520EB">
        <w:t>12</w:t>
      </w:r>
      <w:r w:rsidR="00665544" w:rsidRPr="000520EB">
        <w:t>)</w:t>
      </w:r>
      <w:r w:rsidR="00665544" w:rsidRPr="000520EB">
        <w:tab/>
        <w:t>Patient location code (i.e., home, nursing home, outpatient, etc.)</w:t>
      </w:r>
      <w:r w:rsidRPr="000520EB">
        <w:t xml:space="preserve">, for </w:t>
      </w:r>
      <w:proofErr w:type="spellStart"/>
      <w:r w:rsidRPr="000520EB">
        <w:t>LTC</w:t>
      </w:r>
      <w:proofErr w:type="spellEnd"/>
      <w:r w:rsidRPr="000520EB">
        <w:t xml:space="preserve"> submissions only</w:t>
      </w:r>
      <w:r w:rsidR="00665544" w:rsidRPr="000520EB">
        <w:t>.</w:t>
      </w:r>
    </w:p>
    <w:p w14:paraId="0CDEF76F" w14:textId="77777777" w:rsidR="00665544" w:rsidRPr="000520EB" w:rsidRDefault="00665544" w:rsidP="000520EB"/>
    <w:p w14:paraId="60C723C2" w14:textId="5B4F5F8A" w:rsidR="00665544" w:rsidRDefault="007513E5" w:rsidP="00992F91">
      <w:pPr>
        <w:widowControl w:val="0"/>
        <w:autoSpaceDE w:val="0"/>
        <w:autoSpaceDN w:val="0"/>
        <w:adjustRightInd w:val="0"/>
        <w:ind w:left="2160" w:hanging="821"/>
      </w:pPr>
      <w:r>
        <w:t>13</w:t>
      </w:r>
      <w:r w:rsidR="00665544">
        <w:t>)</w:t>
      </w:r>
      <w:r w:rsidR="00665544">
        <w:tab/>
        <w:t>Days' supply (based on dispensed quantity).</w:t>
      </w:r>
    </w:p>
    <w:p w14:paraId="52B3A4ED" w14:textId="77777777" w:rsidR="00665544" w:rsidRDefault="00665544" w:rsidP="00665544">
      <w:pPr>
        <w:widowControl w:val="0"/>
        <w:autoSpaceDE w:val="0"/>
        <w:autoSpaceDN w:val="0"/>
        <w:adjustRightInd w:val="0"/>
      </w:pPr>
    </w:p>
    <w:p w14:paraId="50CAF95B" w14:textId="2CD3996E" w:rsidR="00665544" w:rsidRDefault="00056185" w:rsidP="00665544">
      <w:pPr>
        <w:ind w:left="1440" w:hanging="720"/>
      </w:pPr>
      <w:r>
        <w:t>d</w:t>
      </w:r>
      <w:r w:rsidR="00665544">
        <w:t>)</w:t>
      </w:r>
      <w:r w:rsidR="00665544">
        <w:tab/>
        <w:t xml:space="preserve">The Department </w:t>
      </w:r>
      <w:r w:rsidR="00DF65CD">
        <w:t>may</w:t>
      </w:r>
      <w:r w:rsidR="00665544">
        <w:t xml:space="preserve"> impose a civil fine of $100 per day for willful failure to comply with statutory reporting requirements</w:t>
      </w:r>
      <w:r w:rsidR="00FA1E59">
        <w:t xml:space="preserve"> (see 720 </w:t>
      </w:r>
      <w:proofErr w:type="spellStart"/>
      <w:r w:rsidR="00FA1E59">
        <w:t>ILCS</w:t>
      </w:r>
      <w:proofErr w:type="spellEnd"/>
      <w:r w:rsidR="00FA1E59">
        <w:t xml:space="preserve"> 570/316(a)(4))</w:t>
      </w:r>
      <w:r w:rsidR="00665544">
        <w:t xml:space="preserve">.  </w:t>
      </w:r>
      <w:r w:rsidR="005F0A7E">
        <w:t>The fine shall be calculated on no more than the number of days from the time the report was required to be made until the time the problem was resolved</w:t>
      </w:r>
      <w:r w:rsidR="00665544">
        <w:t>.  Fines shall be payable to the Prescription Monitoring Program.</w:t>
      </w:r>
    </w:p>
    <w:p w14:paraId="15CCE90F" w14:textId="77777777" w:rsidR="00665544" w:rsidRPr="00D55B37" w:rsidRDefault="00665544" w:rsidP="00665544"/>
    <w:p w14:paraId="7115A57C" w14:textId="0D78FCD0" w:rsidR="00665544" w:rsidRPr="00D55B37" w:rsidRDefault="007513E5" w:rsidP="00665544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CA3824">
        <w:t>15062</w:t>
      </w:r>
      <w:r w:rsidRPr="00524821">
        <w:t xml:space="preserve">, effective </w:t>
      </w:r>
      <w:r w:rsidR="00CA3824">
        <w:t>October 8, 2024</w:t>
      </w:r>
      <w:r w:rsidRPr="00524821">
        <w:t>)</w:t>
      </w:r>
    </w:p>
    <w:sectPr w:rsidR="00665544" w:rsidRPr="00D55B37" w:rsidSect="003857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5785"/>
    <w:rsid w:val="000216CE"/>
    <w:rsid w:val="00037019"/>
    <w:rsid w:val="00046CA9"/>
    <w:rsid w:val="000520EB"/>
    <w:rsid w:val="00056185"/>
    <w:rsid w:val="000626D3"/>
    <w:rsid w:val="000B444B"/>
    <w:rsid w:val="000C42D5"/>
    <w:rsid w:val="000E389D"/>
    <w:rsid w:val="001507CB"/>
    <w:rsid w:val="002B79FD"/>
    <w:rsid w:val="002E38BF"/>
    <w:rsid w:val="00346F54"/>
    <w:rsid w:val="00385785"/>
    <w:rsid w:val="004062FC"/>
    <w:rsid w:val="0048485F"/>
    <w:rsid w:val="004910D6"/>
    <w:rsid w:val="004F0E9B"/>
    <w:rsid w:val="00503ABB"/>
    <w:rsid w:val="00523A3C"/>
    <w:rsid w:val="00584A34"/>
    <w:rsid w:val="005C0FD5"/>
    <w:rsid w:val="005C3366"/>
    <w:rsid w:val="005F0A7E"/>
    <w:rsid w:val="00625668"/>
    <w:rsid w:val="00653741"/>
    <w:rsid w:val="00665544"/>
    <w:rsid w:val="006A2639"/>
    <w:rsid w:val="006D5DFC"/>
    <w:rsid w:val="006E02AE"/>
    <w:rsid w:val="006F1695"/>
    <w:rsid w:val="007513E5"/>
    <w:rsid w:val="007B7940"/>
    <w:rsid w:val="007C6999"/>
    <w:rsid w:val="00820DEE"/>
    <w:rsid w:val="00850A9D"/>
    <w:rsid w:val="008A3C14"/>
    <w:rsid w:val="008F1C27"/>
    <w:rsid w:val="009244C1"/>
    <w:rsid w:val="009778A2"/>
    <w:rsid w:val="00992F91"/>
    <w:rsid w:val="009F3E72"/>
    <w:rsid w:val="00A065BB"/>
    <w:rsid w:val="00AC32CC"/>
    <w:rsid w:val="00B26A63"/>
    <w:rsid w:val="00B942DE"/>
    <w:rsid w:val="00C13C13"/>
    <w:rsid w:val="00C142A3"/>
    <w:rsid w:val="00CA3824"/>
    <w:rsid w:val="00CE0A09"/>
    <w:rsid w:val="00D0053A"/>
    <w:rsid w:val="00D063FC"/>
    <w:rsid w:val="00D66E8F"/>
    <w:rsid w:val="00D70BE6"/>
    <w:rsid w:val="00DB7031"/>
    <w:rsid w:val="00DD4421"/>
    <w:rsid w:val="00DF65CD"/>
    <w:rsid w:val="00E77073"/>
    <w:rsid w:val="00ED1A5C"/>
    <w:rsid w:val="00F50964"/>
    <w:rsid w:val="00F65596"/>
    <w:rsid w:val="00F72211"/>
    <w:rsid w:val="00FA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8EAD3F"/>
  <w15:docId w15:val="{DB88EC46-D21D-4BA9-B0C4-C8F94D82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5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E389D"/>
  </w:style>
  <w:style w:type="character" w:styleId="Hyperlink">
    <w:name w:val="Hyperlink"/>
    <w:basedOn w:val="DefaultParagraphFont"/>
    <w:unhideWhenUsed/>
    <w:rsid w:val="009244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2080</vt:lpstr>
    </vt:vector>
  </TitlesOfParts>
  <Company>State Of Illinois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2080</dc:title>
  <dc:subject/>
  <dc:creator>Illinois General Assembly</dc:creator>
  <cp:keywords/>
  <dc:description/>
  <cp:lastModifiedBy>Shipley, Melissa A.</cp:lastModifiedBy>
  <cp:revision>7</cp:revision>
  <dcterms:created xsi:type="dcterms:W3CDTF">2024-09-17T20:10:00Z</dcterms:created>
  <dcterms:modified xsi:type="dcterms:W3CDTF">2024-10-28T16:18:00Z</dcterms:modified>
</cp:coreProperties>
</file>