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23F2" w14:textId="77777777" w:rsidR="00934AC8" w:rsidRPr="003E6504" w:rsidRDefault="00934AC8" w:rsidP="00934AC8"/>
    <w:p w14:paraId="6A26AE63" w14:textId="77777777" w:rsidR="00934AC8" w:rsidRPr="00934AC8" w:rsidRDefault="00934AC8" w:rsidP="00934AC8">
      <w:pPr>
        <w:rPr>
          <w:b/>
        </w:rPr>
      </w:pPr>
      <w:r w:rsidRPr="00934AC8">
        <w:rPr>
          <w:b/>
        </w:rPr>
        <w:t xml:space="preserve">Section </w:t>
      </w:r>
      <w:proofErr w:type="gramStart"/>
      <w:r w:rsidRPr="00934AC8">
        <w:rPr>
          <w:b/>
        </w:rPr>
        <w:t>2080.200  Prescriber</w:t>
      </w:r>
      <w:proofErr w:type="gramEnd"/>
      <w:r w:rsidRPr="00934AC8">
        <w:rPr>
          <w:b/>
        </w:rPr>
        <w:t xml:space="preserve"> and Dispenser Inquiry System</w:t>
      </w:r>
    </w:p>
    <w:p w14:paraId="68FD03FF" w14:textId="77777777" w:rsidR="00934AC8" w:rsidRPr="003E6504" w:rsidRDefault="00934AC8" w:rsidP="00934AC8"/>
    <w:p w14:paraId="4D8F4D64" w14:textId="75BC47C5" w:rsidR="00934AC8" w:rsidRPr="003E6504" w:rsidRDefault="00934AC8" w:rsidP="00934AC8">
      <w:r w:rsidRPr="003E6504">
        <w:t>The Department</w:t>
      </w:r>
      <w:r>
        <w:t>'</w:t>
      </w:r>
      <w:r w:rsidRPr="003E6504">
        <w:t>s Bureau of Pharmacy and Clinical Support Systems or successor shall establish, operate, maintain</w:t>
      </w:r>
      <w:r w:rsidR="004F189C">
        <w:t>,</w:t>
      </w:r>
      <w:r w:rsidRPr="003E6504">
        <w:t xml:space="preserve"> and enhance a stand-alone, one-to-one secure link with the necessary encrypted software that shall function as a prescriber and dispenser inquiry system to be known as the Illinois Prescription </w:t>
      </w:r>
      <w:r w:rsidR="00C903B0" w:rsidRPr="00973102">
        <w:t>Monitoring Program (</w:t>
      </w:r>
      <w:proofErr w:type="spellStart"/>
      <w:r w:rsidR="00C903B0">
        <w:t>IL</w:t>
      </w:r>
      <w:r w:rsidR="00C903B0" w:rsidRPr="00973102">
        <w:t>PMP</w:t>
      </w:r>
      <w:proofErr w:type="spellEnd"/>
      <w:r w:rsidR="00C903B0" w:rsidRPr="00973102">
        <w:t>)</w:t>
      </w:r>
      <w:r w:rsidRPr="003E6504">
        <w:t xml:space="preserve">.  The Bureau must install a system to track each use of the </w:t>
      </w:r>
      <w:proofErr w:type="spellStart"/>
      <w:r w:rsidR="00C903B0">
        <w:t>IL</w:t>
      </w:r>
      <w:r w:rsidR="00C903B0" w:rsidRPr="00973102">
        <w:t>PMP</w:t>
      </w:r>
      <w:proofErr w:type="spellEnd"/>
      <w:r w:rsidRPr="003E6504">
        <w:t>.  The tracking system will only be utilized for the following purposes:</w:t>
      </w:r>
    </w:p>
    <w:p w14:paraId="0D98C38F" w14:textId="77777777" w:rsidR="00934AC8" w:rsidRPr="003E6504" w:rsidRDefault="00934AC8" w:rsidP="00934AC8"/>
    <w:p w14:paraId="3892EA57" w14:textId="77549ACF" w:rsidR="00934AC8" w:rsidRPr="003E6504" w:rsidRDefault="00934AC8" w:rsidP="00934AC8">
      <w:pPr>
        <w:ind w:left="1440" w:hanging="720"/>
      </w:pPr>
      <w:r w:rsidRPr="003E6504">
        <w:t>a)</w:t>
      </w:r>
      <w:r>
        <w:tab/>
      </w:r>
      <w:r w:rsidRPr="003E6504">
        <w:t xml:space="preserve">Determining if a prescriber or dispenser is properly using the </w:t>
      </w:r>
      <w:proofErr w:type="spellStart"/>
      <w:r w:rsidR="00C903B0">
        <w:t>IL</w:t>
      </w:r>
      <w:r w:rsidR="00C903B0" w:rsidRPr="00973102">
        <w:t>PMP</w:t>
      </w:r>
      <w:proofErr w:type="spellEnd"/>
      <w:r w:rsidRPr="003E6504">
        <w:t xml:space="preserve">.  If it is considered by the </w:t>
      </w:r>
      <w:proofErr w:type="spellStart"/>
      <w:r w:rsidR="00C903B0">
        <w:t>IL</w:t>
      </w:r>
      <w:r w:rsidR="00C903B0" w:rsidRPr="00973102">
        <w:t>PMP</w:t>
      </w:r>
      <w:proofErr w:type="spellEnd"/>
      <w:r w:rsidRPr="003E6504">
        <w:t xml:space="preserve"> staff that any registered user is not using the </w:t>
      </w:r>
      <w:proofErr w:type="spellStart"/>
      <w:r w:rsidR="00C903B0">
        <w:t>IL</w:t>
      </w:r>
      <w:r w:rsidR="00C903B0" w:rsidRPr="00973102">
        <w:t>PMP</w:t>
      </w:r>
      <w:proofErr w:type="spellEnd"/>
      <w:r w:rsidRPr="003E6504">
        <w:t xml:space="preserve"> responsibly, an investigator from </w:t>
      </w:r>
      <w:proofErr w:type="spellStart"/>
      <w:r w:rsidR="00C903B0">
        <w:t>DFPR</w:t>
      </w:r>
      <w:r w:rsidR="00874684">
        <w:t>'</w:t>
      </w:r>
      <w:r w:rsidR="00C903B0">
        <w:t>s</w:t>
      </w:r>
      <w:proofErr w:type="spellEnd"/>
      <w:r w:rsidRPr="003E6504">
        <w:t xml:space="preserve"> Bureau of Drug Compliance will be contacted in order to investigate the issue.  If the </w:t>
      </w:r>
      <w:proofErr w:type="spellStart"/>
      <w:r w:rsidR="00C903B0">
        <w:t>IL</w:t>
      </w:r>
      <w:r w:rsidR="00C903B0" w:rsidRPr="00973102">
        <w:t>PMP</w:t>
      </w:r>
      <w:proofErr w:type="spellEnd"/>
      <w:r w:rsidRPr="003E6504">
        <w:t xml:space="preserve"> supervisor considers the issue serious and of immediate concern, the registered user</w:t>
      </w:r>
      <w:r>
        <w:t>'</w:t>
      </w:r>
      <w:r w:rsidRPr="003E6504">
        <w:t xml:space="preserve">s </w:t>
      </w:r>
      <w:proofErr w:type="spellStart"/>
      <w:r w:rsidR="00C903B0">
        <w:t>IL</w:t>
      </w:r>
      <w:r w:rsidR="00C903B0" w:rsidRPr="00973102">
        <w:t>PMP</w:t>
      </w:r>
      <w:proofErr w:type="spellEnd"/>
      <w:r w:rsidRPr="003E6504">
        <w:t xml:space="preserve"> access may be suspended.</w:t>
      </w:r>
    </w:p>
    <w:p w14:paraId="7734D794" w14:textId="77777777" w:rsidR="00934AC8" w:rsidRPr="003E6504" w:rsidRDefault="00934AC8" w:rsidP="00874684"/>
    <w:p w14:paraId="413F5003" w14:textId="3BB950A8" w:rsidR="00934AC8" w:rsidRPr="003E6504" w:rsidRDefault="00934AC8" w:rsidP="00934AC8">
      <w:pPr>
        <w:ind w:left="1440" w:hanging="720"/>
      </w:pPr>
      <w:r w:rsidRPr="003E6504">
        <w:t>b)</w:t>
      </w:r>
      <w:r>
        <w:tab/>
      </w:r>
      <w:r w:rsidRPr="003E6504">
        <w:t xml:space="preserve">Determining if a non-registered person or entity is attempting to access the system.  The </w:t>
      </w:r>
      <w:proofErr w:type="spellStart"/>
      <w:r w:rsidR="00C903B0">
        <w:t>IL</w:t>
      </w:r>
      <w:r w:rsidR="00C903B0" w:rsidRPr="00973102">
        <w:t>PMP</w:t>
      </w:r>
      <w:proofErr w:type="spellEnd"/>
      <w:r w:rsidRPr="003E6504">
        <w:t xml:space="preserve"> staff shall report the situation to the Department and to one or more of the following entities:</w:t>
      </w:r>
    </w:p>
    <w:p w14:paraId="34ED57AF" w14:textId="77777777" w:rsidR="00934AC8" w:rsidRPr="003E6504" w:rsidRDefault="00934AC8" w:rsidP="00934AC8"/>
    <w:p w14:paraId="1049B130" w14:textId="77777777" w:rsidR="00934AC8" w:rsidRPr="003E6504" w:rsidRDefault="00934AC8" w:rsidP="00934AC8">
      <w:pPr>
        <w:ind w:left="1440"/>
      </w:pPr>
      <w:r w:rsidRPr="003E6504">
        <w:t>1)</w:t>
      </w:r>
      <w:r>
        <w:tab/>
      </w:r>
      <w:smartTag w:uri="urn:schemas-microsoft-com:office:smarttags" w:element="State">
        <w:smartTag w:uri="urn:schemas-microsoft-com:office:smarttags" w:element="place">
          <w:r w:rsidRPr="003E6504">
            <w:t>Illinois</w:t>
          </w:r>
        </w:smartTag>
      </w:smartTag>
      <w:r w:rsidRPr="003E6504">
        <w:t xml:space="preserve"> law enforcement agency;</w:t>
      </w:r>
    </w:p>
    <w:p w14:paraId="761F4564" w14:textId="77777777" w:rsidR="00934AC8" w:rsidRPr="003E6504" w:rsidRDefault="00934AC8" w:rsidP="00874684"/>
    <w:p w14:paraId="28B60E0F" w14:textId="77777777" w:rsidR="00934AC8" w:rsidRPr="003E6504" w:rsidRDefault="00934AC8" w:rsidP="00934AC8">
      <w:pPr>
        <w:ind w:left="1440"/>
      </w:pPr>
      <w:r w:rsidRPr="003E6504">
        <w:t>2)</w:t>
      </w:r>
      <w:r>
        <w:tab/>
      </w:r>
      <w:smartTag w:uri="urn:schemas-microsoft-com:office:smarttags" w:element="State">
        <w:smartTag w:uri="urn:schemas-microsoft-com:office:smarttags" w:element="place">
          <w:r w:rsidRPr="003E6504">
            <w:t>Illinois</w:t>
          </w:r>
        </w:smartTag>
      </w:smartTag>
      <w:r w:rsidRPr="003E6504">
        <w:t xml:space="preserve"> regulatory entity;</w:t>
      </w:r>
    </w:p>
    <w:p w14:paraId="6B460B52" w14:textId="77777777" w:rsidR="00934AC8" w:rsidRPr="003E6504" w:rsidRDefault="00934AC8" w:rsidP="00874684"/>
    <w:p w14:paraId="792D39A1" w14:textId="77777777" w:rsidR="00934AC8" w:rsidRPr="003E6504" w:rsidRDefault="00934AC8" w:rsidP="00934AC8">
      <w:pPr>
        <w:ind w:left="1440"/>
      </w:pPr>
      <w:r w:rsidRPr="003E6504">
        <w:t>3)</w:t>
      </w:r>
      <w:r>
        <w:tab/>
      </w:r>
      <w:r w:rsidRPr="003E6504">
        <w:t>federal agency; or</w:t>
      </w:r>
    </w:p>
    <w:p w14:paraId="5708C49B" w14:textId="77777777" w:rsidR="00934AC8" w:rsidRPr="003E6504" w:rsidRDefault="00934AC8" w:rsidP="00874684"/>
    <w:p w14:paraId="066B568A" w14:textId="77777777" w:rsidR="00934AC8" w:rsidRPr="003E6504" w:rsidRDefault="00934AC8" w:rsidP="00934AC8">
      <w:pPr>
        <w:ind w:left="1440"/>
      </w:pPr>
      <w:r w:rsidRPr="003E6504">
        <w:t>4)</w:t>
      </w:r>
      <w:r>
        <w:tab/>
      </w:r>
      <w:r w:rsidRPr="003E6504">
        <w:t>an agency in another state.</w:t>
      </w:r>
    </w:p>
    <w:p w14:paraId="5EE392A5" w14:textId="77777777" w:rsidR="001C71C2" w:rsidRDefault="001C71C2" w:rsidP="00573770"/>
    <w:p w14:paraId="5B7DABB7" w14:textId="6E134AC0" w:rsidR="00934AC8" w:rsidRPr="00D55B37" w:rsidRDefault="00C903B0">
      <w:pPr>
        <w:pStyle w:val="JCARSourceNote"/>
        <w:ind w:left="720"/>
      </w:pPr>
      <w:r>
        <w:t>(Source:  Amended at 4</w:t>
      </w:r>
      <w:r w:rsidR="00106D27">
        <w:t>7</w:t>
      </w:r>
      <w:r>
        <w:t xml:space="preserve"> Ill. Reg. </w:t>
      </w:r>
      <w:r w:rsidR="00B33C4B">
        <w:t>13500</w:t>
      </w:r>
      <w:r>
        <w:t xml:space="preserve">, effective </w:t>
      </w:r>
      <w:r w:rsidR="00B33C4B">
        <w:t>September 8, 2023</w:t>
      </w:r>
      <w:r>
        <w:t>)</w:t>
      </w:r>
    </w:p>
    <w:sectPr w:rsidR="00934AC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EDA6" w14:textId="77777777" w:rsidR="0094153E" w:rsidRDefault="0094153E">
      <w:r>
        <w:separator/>
      </w:r>
    </w:p>
  </w:endnote>
  <w:endnote w:type="continuationSeparator" w:id="0">
    <w:p w14:paraId="1AF351E2" w14:textId="77777777" w:rsidR="0094153E" w:rsidRDefault="0094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7B45" w14:textId="77777777" w:rsidR="0094153E" w:rsidRDefault="0094153E">
      <w:r>
        <w:separator/>
      </w:r>
    </w:p>
  </w:footnote>
  <w:footnote w:type="continuationSeparator" w:id="0">
    <w:p w14:paraId="142FD64D" w14:textId="77777777" w:rsidR="0094153E" w:rsidRDefault="00941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45B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D27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33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89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993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2F6B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1240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0A2"/>
    <w:rsid w:val="007268A0"/>
    <w:rsid w:val="00727763"/>
    <w:rsid w:val="007278C5"/>
    <w:rsid w:val="007345B7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C5EC6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4684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4AC8"/>
    <w:rsid w:val="0093513C"/>
    <w:rsid w:val="00935A8C"/>
    <w:rsid w:val="0094153E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340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3C4B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1E01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03B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6CE4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CA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B30C445"/>
  <w15:docId w15:val="{852E8361-C9BC-467B-9AC4-B57CAE8B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A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2023-08-29T16:59:00Z</dcterms:created>
  <dcterms:modified xsi:type="dcterms:W3CDTF">2023-09-22T17:27:00Z</dcterms:modified>
</cp:coreProperties>
</file>