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F8" w:rsidRDefault="006E57F8" w:rsidP="000478C4">
      <w:pPr>
        <w:widowControl w:val="0"/>
        <w:autoSpaceDE w:val="0"/>
        <w:autoSpaceDN w:val="0"/>
        <w:adjustRightInd w:val="0"/>
        <w:outlineLvl w:val="0"/>
      </w:pPr>
    </w:p>
    <w:p w:rsidR="000478C4" w:rsidRPr="000478C4" w:rsidRDefault="000478C4" w:rsidP="000478C4">
      <w:pPr>
        <w:widowControl w:val="0"/>
        <w:autoSpaceDE w:val="0"/>
        <w:autoSpaceDN w:val="0"/>
        <w:adjustRightInd w:val="0"/>
        <w:outlineLvl w:val="0"/>
      </w:pPr>
      <w:r w:rsidRPr="000478C4">
        <w:t>Section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.10</w:t>
      </w:r>
      <w:r w:rsidR="000478C4" w:rsidRPr="000478C4">
        <w:tab/>
        <w:t>General Applicability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.20</w:t>
      </w:r>
      <w:r w:rsidR="000478C4" w:rsidRPr="000478C4">
        <w:tab/>
        <w:t>Purpose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.30</w:t>
      </w:r>
      <w:r w:rsidR="000478C4" w:rsidRPr="000478C4">
        <w:tab/>
        <w:t xml:space="preserve">Incorporation by Reference 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.40</w:t>
      </w:r>
      <w:r w:rsidR="000478C4" w:rsidRPr="000478C4">
        <w:tab/>
        <w:t xml:space="preserve">Definitions 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.50</w:t>
      </w:r>
      <w:r w:rsidR="000478C4" w:rsidRPr="000478C4">
        <w:tab/>
        <w:t>Prenatal Visits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.60</w:t>
      </w:r>
      <w:r w:rsidR="000478C4" w:rsidRPr="000478C4">
        <w:tab/>
        <w:t>Hospital Maternity Care Services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.70</w:t>
      </w:r>
      <w:r w:rsidR="000478C4" w:rsidRPr="000478C4">
        <w:tab/>
        <w:t>Postnatal Visits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.80</w:t>
      </w:r>
      <w:r w:rsidR="000478C4" w:rsidRPr="000478C4">
        <w:tab/>
        <w:t>Visits to Pediatric Providers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.90</w:t>
      </w:r>
      <w:r w:rsidR="000478C4" w:rsidRPr="000478C4">
        <w:tab/>
        <w:t>Questionnaire Tool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0478C4" w:rsidRPr="000478C4">
        <w:t>.100</w:t>
      </w:r>
      <w:r w:rsidR="000478C4" w:rsidRPr="000478C4">
        <w:tab/>
        <w:t>Privacy of Questionnaire Results</w:t>
      </w:r>
    </w:p>
    <w:p w:rsidR="000478C4" w:rsidRPr="000478C4" w:rsidRDefault="006E57F8" w:rsidP="000478C4">
      <w:pPr>
        <w:widowControl w:val="0"/>
        <w:autoSpaceDE w:val="0"/>
        <w:autoSpaceDN w:val="0"/>
        <w:adjustRightInd w:val="0"/>
        <w:ind w:left="1440" w:hanging="1440"/>
      </w:pPr>
      <w:r>
        <w:t>2110</w:t>
      </w:r>
      <w:r w:rsidR="002746C6">
        <w:t>.110</w:t>
      </w:r>
      <w:r w:rsidR="002746C6">
        <w:tab/>
        <w:t>Follow-</w:t>
      </w:r>
      <w:r w:rsidR="000478C4" w:rsidRPr="000478C4">
        <w:t>Up</w:t>
      </w:r>
      <w:bookmarkStart w:id="0" w:name="_GoBack"/>
      <w:bookmarkEnd w:id="0"/>
    </w:p>
    <w:sectPr w:rsidR="000478C4" w:rsidRPr="000478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3B" w:rsidRDefault="00702F3B">
      <w:r>
        <w:separator/>
      </w:r>
    </w:p>
  </w:endnote>
  <w:endnote w:type="continuationSeparator" w:id="0">
    <w:p w:rsidR="00702F3B" w:rsidRDefault="0070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3B" w:rsidRDefault="00702F3B">
      <w:r>
        <w:separator/>
      </w:r>
    </w:p>
  </w:footnote>
  <w:footnote w:type="continuationSeparator" w:id="0">
    <w:p w:rsidR="00702F3B" w:rsidRDefault="0070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8C4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6C6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7F8"/>
    <w:rsid w:val="006E6D53"/>
    <w:rsid w:val="006F36BD"/>
    <w:rsid w:val="006F7BF8"/>
    <w:rsid w:val="00700FB4"/>
    <w:rsid w:val="00702A38"/>
    <w:rsid w:val="00702F3B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D3A7D-AC7B-4157-8225-76CA5F32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290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2015-01-13T20:18:00Z</dcterms:created>
  <dcterms:modified xsi:type="dcterms:W3CDTF">2015-01-14T21:22:00Z</dcterms:modified>
</cp:coreProperties>
</file>