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3D" w:rsidRDefault="00FA503D" w:rsidP="00FA5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03D" w:rsidRDefault="00FA503D" w:rsidP="00FA50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200.810  Draft Orders</w:t>
      </w:r>
      <w:r>
        <w:t xml:space="preserve"> </w:t>
      </w:r>
    </w:p>
    <w:p w:rsidR="00FA503D" w:rsidRDefault="00FA503D" w:rsidP="00FA503D">
      <w:pPr>
        <w:widowControl w:val="0"/>
        <w:autoSpaceDE w:val="0"/>
        <w:autoSpaceDN w:val="0"/>
        <w:adjustRightInd w:val="0"/>
      </w:pPr>
    </w:p>
    <w:p w:rsidR="00FA503D" w:rsidRDefault="00FA503D" w:rsidP="00FA503D">
      <w:pPr>
        <w:widowControl w:val="0"/>
        <w:autoSpaceDE w:val="0"/>
        <w:autoSpaceDN w:val="0"/>
        <w:adjustRightInd w:val="0"/>
      </w:pPr>
      <w:r>
        <w:t xml:space="preserve">The Hearing Examiner may permit or require a party or parties to file draft orders. </w:t>
      </w:r>
    </w:p>
    <w:sectPr w:rsidR="00FA503D" w:rsidSect="00FA5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03D"/>
    <w:rsid w:val="005C3366"/>
    <w:rsid w:val="007A4C2E"/>
    <w:rsid w:val="00A64DC7"/>
    <w:rsid w:val="00E22C6B"/>
    <w:rsid w:val="00F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