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1D" w:rsidRDefault="00996E1D" w:rsidP="003144CA">
      <w:pPr>
        <w:rPr>
          <w:b/>
        </w:rPr>
      </w:pPr>
    </w:p>
    <w:p w:rsidR="003144CA" w:rsidRPr="003144CA" w:rsidRDefault="003144CA" w:rsidP="003144CA">
      <w:r w:rsidRPr="003144CA">
        <w:rPr>
          <w:b/>
        </w:rPr>
        <w:t>Section 281.20  Definitions</w:t>
      </w:r>
    </w:p>
    <w:p w:rsidR="003144CA" w:rsidRPr="003144CA" w:rsidRDefault="003144CA" w:rsidP="003144CA">
      <w:bookmarkStart w:id="0" w:name="_GoBack"/>
      <w:bookmarkEnd w:id="0"/>
    </w:p>
    <w:p w:rsidR="003144CA" w:rsidRPr="003144CA" w:rsidRDefault="003144CA" w:rsidP="003144CA">
      <w:pPr>
        <w:ind w:left="1440"/>
      </w:pPr>
      <w:r w:rsidRPr="003144CA">
        <w:t>"Act" means the Public Utilities Act [220 ILCS 5].</w:t>
      </w:r>
    </w:p>
    <w:p w:rsidR="003144CA" w:rsidRPr="003144CA" w:rsidRDefault="003144CA" w:rsidP="003144CA">
      <w:pPr>
        <w:ind w:left="1440"/>
      </w:pPr>
    </w:p>
    <w:p w:rsidR="003144CA" w:rsidRPr="003144CA" w:rsidRDefault="003144CA" w:rsidP="003144CA">
      <w:pPr>
        <w:ind w:left="1440"/>
      </w:pPr>
      <w:r w:rsidRPr="003144CA">
        <w:t>"Commission" means the Illinois Commerce Commission.</w:t>
      </w:r>
    </w:p>
    <w:p w:rsidR="003144CA" w:rsidRPr="003144CA" w:rsidRDefault="003144CA" w:rsidP="003144CA">
      <w:pPr>
        <w:ind w:left="1440"/>
      </w:pPr>
    </w:p>
    <w:p w:rsidR="003144CA" w:rsidRPr="003144CA" w:rsidRDefault="003144CA" w:rsidP="003144CA">
      <w:pPr>
        <w:ind w:left="1440"/>
      </w:pPr>
      <w:r w:rsidRPr="00C43086">
        <w:t>"Hardship to the consumer"</w:t>
      </w:r>
      <w:r w:rsidRPr="003144CA">
        <w:rPr>
          <w:i/>
        </w:rPr>
        <w:t xml:space="preserve"> </w:t>
      </w:r>
      <w:r w:rsidRPr="003144CA">
        <w:t>means an installment payment amount that a gas or electric utility customer will be unable to pay due to a lack of available funds, provided that the amount in arrears to be placed on installment payments is owed by a residential customer at a premises where a service member had his/her primary residence immediately prior to being ordered into military service</w:t>
      </w:r>
      <w:r w:rsidR="00C43086">
        <w:t>.</w:t>
      </w:r>
    </w:p>
    <w:p w:rsidR="003144CA" w:rsidRPr="003144CA" w:rsidRDefault="003144CA" w:rsidP="003144CA">
      <w:pPr>
        <w:ind w:left="1440"/>
      </w:pPr>
    </w:p>
    <w:p w:rsidR="003144CA" w:rsidRPr="003144CA" w:rsidRDefault="003144CA" w:rsidP="003144CA">
      <w:pPr>
        <w:ind w:left="1440"/>
      </w:pPr>
      <w:r w:rsidRPr="003144CA">
        <w:rPr>
          <w:i/>
        </w:rPr>
        <w:t>"Military service" means any full-time training or duty, no matter how described under federal or State law, for which a service member is ordered to report by the President, Governor of a state, commonwealth, or territory of the United States, or other appropriate military authority.</w:t>
      </w:r>
      <w:r w:rsidRPr="003144CA">
        <w:t xml:space="preserve"> [220 ILCS 5/8-201.5</w:t>
      </w:r>
      <w:r w:rsidR="00C43086">
        <w:t>(a)</w:t>
      </w:r>
      <w:r w:rsidRPr="003144CA">
        <w:t>]</w:t>
      </w:r>
    </w:p>
    <w:p w:rsidR="003144CA" w:rsidRPr="003144CA" w:rsidRDefault="003144CA" w:rsidP="003144CA">
      <w:pPr>
        <w:ind w:left="1440"/>
        <w:rPr>
          <w:i/>
        </w:rPr>
      </w:pPr>
    </w:p>
    <w:p w:rsidR="003144CA" w:rsidRPr="00C43086" w:rsidRDefault="003144CA" w:rsidP="003144CA">
      <w:pPr>
        <w:ind w:left="1440"/>
      </w:pPr>
      <w:r w:rsidRPr="003144CA">
        <w:rPr>
          <w:i/>
        </w:rPr>
        <w:t>"Service member" means a resident of Illinois who is a member of any component of the U.S. Armed Forces or the National Guard of any state, the District of Columbia, a commonwealth, or a territory of the United States.</w:t>
      </w:r>
      <w:r w:rsidR="00C43086">
        <w:t xml:space="preserve"> [220 ILCS 5/8-201.5(a)]</w:t>
      </w:r>
    </w:p>
    <w:sectPr w:rsidR="003144CA" w:rsidRPr="00C4308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CA" w:rsidRDefault="003144CA">
      <w:r>
        <w:separator/>
      </w:r>
    </w:p>
  </w:endnote>
  <w:endnote w:type="continuationSeparator" w:id="0">
    <w:p w:rsidR="003144CA" w:rsidRDefault="0031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CA" w:rsidRDefault="003144CA">
      <w:r>
        <w:separator/>
      </w:r>
    </w:p>
  </w:footnote>
  <w:footnote w:type="continuationSeparator" w:id="0">
    <w:p w:rsidR="003144CA" w:rsidRDefault="00314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CA"/>
    <w:rsid w:val="00001F1D"/>
    <w:rsid w:val="00003CEF"/>
    <w:rsid w:val="000101A9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44CA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2409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6E1D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086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909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5</cp:revision>
  <dcterms:created xsi:type="dcterms:W3CDTF">2013-02-05T17:46:00Z</dcterms:created>
  <dcterms:modified xsi:type="dcterms:W3CDTF">2013-02-08T17:38:00Z</dcterms:modified>
</cp:coreProperties>
</file>