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C5" w:rsidRDefault="000A6FC5" w:rsidP="000A6FC5">
      <w:pPr>
        <w:spacing w:after="0" w:line="240" w:lineRule="auto"/>
        <w:rPr>
          <w:b/>
        </w:rPr>
      </w:pPr>
    </w:p>
    <w:p w:rsidR="000A6FC5" w:rsidRPr="000A6FC5" w:rsidRDefault="000A6FC5" w:rsidP="000A6FC5">
      <w:pPr>
        <w:spacing w:after="0" w:line="240" w:lineRule="auto"/>
        <w:rPr>
          <w:b/>
        </w:rPr>
      </w:pPr>
      <w:bookmarkStart w:id="0" w:name="_GoBack"/>
      <w:bookmarkEnd w:id="0"/>
      <w:r w:rsidRPr="000A6FC5">
        <w:rPr>
          <w:b/>
        </w:rPr>
        <w:t>Section 290.90  Notification of Acceptance or Rejection of Tariff Submission</w:t>
      </w:r>
    </w:p>
    <w:p w:rsidR="000A6FC5" w:rsidRPr="000A6FC5" w:rsidRDefault="000A6FC5" w:rsidP="000A6FC5">
      <w:pPr>
        <w:spacing w:after="0" w:line="240" w:lineRule="auto"/>
      </w:pPr>
      <w:r>
        <w:tab/>
      </w:r>
    </w:p>
    <w:p w:rsidR="000A6FC5" w:rsidRPr="000A6FC5" w:rsidRDefault="000A6FC5" w:rsidP="000A6FC5">
      <w:pPr>
        <w:spacing w:after="0" w:line="240" w:lineRule="auto"/>
        <w:ind w:left="1440" w:hanging="720"/>
      </w:pPr>
      <w:r w:rsidRPr="000A6FC5">
        <w:t>a)</w:t>
      </w:r>
      <w:r w:rsidRPr="000A6FC5">
        <w:tab/>
        <w:t>An authorized user will be able to create an e-mail notification list for each electronic tariff submitted. The user and any associated e-mail notification list will be notified automatically by email for each electronic tariff submission.</w:t>
      </w:r>
    </w:p>
    <w:p w:rsidR="000A6FC5" w:rsidRPr="000A6FC5" w:rsidRDefault="000A6FC5" w:rsidP="000A6FC5">
      <w:pPr>
        <w:spacing w:after="0" w:line="240" w:lineRule="auto"/>
      </w:pPr>
    </w:p>
    <w:p w:rsidR="000A6FC5" w:rsidRPr="000A6FC5" w:rsidRDefault="000A6FC5" w:rsidP="000A6FC5">
      <w:pPr>
        <w:spacing w:after="0" w:line="240" w:lineRule="auto"/>
        <w:ind w:left="1440" w:hanging="720"/>
      </w:pPr>
      <w:r w:rsidRPr="000A6FC5">
        <w:t>b)</w:t>
      </w:r>
      <w:r w:rsidRPr="000A6FC5">
        <w:tab/>
        <w:t>When an electronic tariff submission is accepted or rejected by the Chief Clerk's Office, an e-mail is sent to the user and the notification list for the tariff submission.</w:t>
      </w:r>
    </w:p>
    <w:p w:rsidR="000A6FC5" w:rsidRPr="000A6FC5" w:rsidRDefault="000A6FC5" w:rsidP="000A6FC5">
      <w:pPr>
        <w:spacing w:after="0" w:line="240" w:lineRule="auto"/>
      </w:pPr>
    </w:p>
    <w:p w:rsidR="000A6FC5" w:rsidRPr="000A6FC5" w:rsidRDefault="000A6FC5" w:rsidP="000A6FC5">
      <w:pPr>
        <w:spacing w:after="0" w:line="240" w:lineRule="auto"/>
        <w:ind w:left="1440" w:hanging="720"/>
      </w:pPr>
      <w:r w:rsidRPr="000A6FC5">
        <w:t>c)</w:t>
      </w:r>
      <w:r w:rsidRPr="000A6FC5">
        <w:tab/>
        <w:t>It is the responsibility of the public utility to monitor electronic tariff submissions and verify acceptance or rejection of the tariff.</w:t>
      </w:r>
    </w:p>
    <w:sectPr w:rsidR="000A6FC5" w:rsidRPr="000A6FC5" w:rsidSect="003C687B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A5B" w:rsidRDefault="00930A5B">
      <w:r>
        <w:separator/>
      </w:r>
    </w:p>
  </w:endnote>
  <w:endnote w:type="continuationSeparator" w:id="0">
    <w:p w:rsidR="00930A5B" w:rsidRDefault="0093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A5B" w:rsidRDefault="00930A5B">
      <w:r>
        <w:separator/>
      </w:r>
    </w:p>
  </w:footnote>
  <w:footnote w:type="continuationSeparator" w:id="0">
    <w:p w:rsidR="00930A5B" w:rsidRDefault="00930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5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6FC5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0A5B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AB113-FF83-48E4-AE12-6ADBF6A9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FC5"/>
    <w:pPr>
      <w:spacing w:after="200" w:line="276" w:lineRule="auto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eastAsia="Times New Roman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005CAE"/>
    <w:rPr>
      <w:sz w:val="24"/>
      <w:szCs w:val="24"/>
    </w:rPr>
  </w:style>
  <w:style w:type="paragraph" w:customStyle="1" w:styleId="Default">
    <w:name w:val="Default"/>
    <w:rsid w:val="000A6FC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2017-01-31T16:49:00Z</dcterms:created>
  <dcterms:modified xsi:type="dcterms:W3CDTF">2017-01-31T16:52:00Z</dcterms:modified>
</cp:coreProperties>
</file>