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D2" w:rsidRDefault="00B020D2" w:rsidP="00B020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0D2" w:rsidRDefault="00B020D2" w:rsidP="00B020D2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B020D2" w:rsidRDefault="00B020D2" w:rsidP="00B020D2">
      <w:pPr>
        <w:widowControl w:val="0"/>
        <w:autoSpaceDE w:val="0"/>
        <w:autoSpaceDN w:val="0"/>
        <w:adjustRightInd w:val="0"/>
        <w:jc w:val="center"/>
      </w:pPr>
    </w:p>
    <w:p w:rsidR="00B020D2" w:rsidRDefault="00B020D2" w:rsidP="00B020D2">
      <w:pPr>
        <w:widowControl w:val="0"/>
        <w:autoSpaceDE w:val="0"/>
        <w:autoSpaceDN w:val="0"/>
        <w:adjustRightInd w:val="0"/>
      </w:pPr>
      <w:r>
        <w:t>Section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410.10</w:t>
      </w:r>
      <w:r>
        <w:tab/>
        <w:t xml:space="preserve">Definitions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410.20</w:t>
      </w:r>
      <w:r>
        <w:tab/>
        <w:t xml:space="preserve">Application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410.30</w:t>
      </w:r>
      <w:r>
        <w:tab/>
        <w:t xml:space="preserve">Exemption or Modification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410.40</w:t>
      </w:r>
      <w:r>
        <w:tab/>
        <w:t xml:space="preserve">Complaints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410.45</w:t>
      </w:r>
      <w:r>
        <w:tab/>
        <w:t xml:space="preserve">Customer Call Centers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ELECTRIC METERING STANDARDS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410.100</w:t>
      </w:r>
      <w:r>
        <w:tab/>
        <w:t xml:space="preserve">Application of Subpart B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410.110</w:t>
      </w:r>
      <w:r>
        <w:tab/>
        <w:t xml:space="preserve">Meter Records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410.120</w:t>
      </w:r>
      <w:r>
        <w:tab/>
        <w:t xml:space="preserve">Metering Service Requirements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410.130</w:t>
      </w:r>
      <w:r>
        <w:tab/>
        <w:t xml:space="preserve">Separate Metering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410.140</w:t>
      </w:r>
      <w:r>
        <w:tab/>
        <w:t xml:space="preserve">Testing Facilities and Equipment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410.150</w:t>
      </w:r>
      <w:r>
        <w:tab/>
        <w:t xml:space="preserve">Meter Accuracy Requirements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410.151</w:t>
      </w:r>
      <w:r>
        <w:tab/>
        <w:t xml:space="preserve">Installation and Removal of Lagged Demand Meters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410.155</w:t>
      </w:r>
      <w:r>
        <w:tab/>
        <w:t xml:space="preserve">Installation Inspections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410.160</w:t>
      </w:r>
      <w:r>
        <w:tab/>
        <w:t xml:space="preserve">Initial Tests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410.170</w:t>
      </w:r>
      <w:r>
        <w:tab/>
        <w:t xml:space="preserve">Accuracy Testing of  Meters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410.180</w:t>
      </w:r>
      <w:r>
        <w:tab/>
        <w:t xml:space="preserve">Sample Testing Procedures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410.190</w:t>
      </w:r>
      <w:r>
        <w:tab/>
        <w:t xml:space="preserve">Meter Tests Requested by Customer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410.195</w:t>
      </w:r>
      <w:r>
        <w:tab/>
        <w:t xml:space="preserve">Meter Tests Requested by Entity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CUSTOMER INFORMATION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410.200</w:t>
      </w:r>
      <w:r>
        <w:tab/>
        <w:t xml:space="preserve">Corrections and Adjustments  for Meter Error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410.210</w:t>
      </w:r>
      <w:r>
        <w:tab/>
        <w:t xml:space="preserve">Information to Customers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ELECTRIC SERVICE STANDARDS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410.300</w:t>
      </w:r>
      <w:r>
        <w:tab/>
        <w:t xml:space="preserve">Voltage Regulation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410.310</w:t>
      </w:r>
      <w:r>
        <w:tab/>
        <w:t xml:space="preserve">Voltage Surveys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410.320</w:t>
      </w:r>
      <w:r>
        <w:tab/>
        <w:t xml:space="preserve">Standard Frequency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410.330</w:t>
      </w:r>
      <w:r>
        <w:tab/>
        <w:t xml:space="preserve">Service Connections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EXTENSION OF LINES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410.400</w:t>
      </w:r>
      <w:r>
        <w:tab/>
        <w:t xml:space="preserve">Application of Subpart E </w:t>
      </w:r>
    </w:p>
    <w:p w:rsidR="00B020D2" w:rsidRDefault="00B020D2" w:rsidP="00B020D2">
      <w:pPr>
        <w:widowControl w:val="0"/>
        <w:autoSpaceDE w:val="0"/>
        <w:autoSpaceDN w:val="0"/>
        <w:adjustRightInd w:val="0"/>
        <w:ind w:left="1440" w:hanging="1440"/>
      </w:pPr>
      <w:r>
        <w:t>410.410</w:t>
      </w:r>
      <w:r>
        <w:tab/>
        <w:t xml:space="preserve">Extension Provisions </w:t>
      </w:r>
    </w:p>
    <w:sectPr w:rsidR="00B020D2" w:rsidSect="00B02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0D2"/>
    <w:rsid w:val="00552961"/>
    <w:rsid w:val="00A625F0"/>
    <w:rsid w:val="00B020D2"/>
    <w:rsid w:val="00E257B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