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AA" w:rsidRDefault="00CB7EAA" w:rsidP="00CB7E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7EAA" w:rsidRDefault="00CB7EAA" w:rsidP="00CB7EA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spellStart"/>
      <w:r>
        <w:rPr>
          <w:b/>
          <w:bCs/>
        </w:rPr>
        <w:t>430.ILLUSTRATION</w:t>
      </w:r>
      <w:proofErr w:type="spellEnd"/>
      <w:r>
        <w:rPr>
          <w:b/>
          <w:bCs/>
        </w:rPr>
        <w:t xml:space="preserve"> B  Option II Metering</w:t>
      </w:r>
      <w:r>
        <w:t xml:space="preserve"> </w:t>
      </w:r>
    </w:p>
    <w:p w:rsidR="00CB7EAA" w:rsidRDefault="00CB7EAA" w:rsidP="00CB7EAA">
      <w:pPr>
        <w:widowControl w:val="0"/>
        <w:autoSpaceDE w:val="0"/>
        <w:autoSpaceDN w:val="0"/>
        <w:adjustRightInd w:val="0"/>
      </w:pPr>
    </w:p>
    <w:p w:rsidR="00233382" w:rsidRDefault="001C1EEA" w:rsidP="00CB7EAA">
      <w:pPr>
        <w:widowControl w:val="0"/>
        <w:autoSpaceDE w:val="0"/>
        <w:autoSpaceDN w:val="0"/>
        <w:adjustRightInd w:val="0"/>
      </w:pPr>
      <w:r>
        <w:object w:dxaOrig="8820" w:dyaOrig="67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337.5pt" o:ole="">
            <v:imagedata r:id="rId5" o:title=""/>
          </v:shape>
          <o:OLEObject Type="Embed" ProgID="Word.Document.8" ShapeID="_x0000_i1025" DrawAspect="Content" ObjectID="_1401796088" r:id="rId6">
            <o:FieldCodes>\s</o:FieldCodes>
          </o:OLEObject>
        </w:object>
      </w:r>
    </w:p>
    <w:sectPr w:rsidR="00233382" w:rsidSect="00CB7E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7EAA"/>
    <w:rsid w:val="001C1EEA"/>
    <w:rsid w:val="00233382"/>
    <w:rsid w:val="00586A55"/>
    <w:rsid w:val="005C3366"/>
    <w:rsid w:val="009D3DFF"/>
    <w:rsid w:val="00B30323"/>
    <w:rsid w:val="00CB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430</vt:lpstr>
    </vt:vector>
  </TitlesOfParts>
  <Company>State of Illinois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430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