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F8" w:rsidRDefault="00FD1FF8" w:rsidP="004150AD">
      <w:bookmarkStart w:id="0" w:name="_GoBack"/>
      <w:bookmarkEnd w:id="0"/>
    </w:p>
    <w:p w:rsidR="004150AD" w:rsidRPr="004150AD" w:rsidRDefault="004150AD" w:rsidP="004150AD">
      <w:r w:rsidRPr="004150AD">
        <w:t>Section</w:t>
      </w:r>
    </w:p>
    <w:p w:rsidR="004150AD" w:rsidRPr="004150AD" w:rsidRDefault="00EF504B" w:rsidP="00EF504B">
      <w:pPr>
        <w:ind w:left="1440" w:hanging="1440"/>
      </w:pPr>
      <w:r>
        <w:t>453.10</w:t>
      </w:r>
      <w:r>
        <w:tab/>
      </w:r>
      <w:r w:rsidR="004150AD" w:rsidRPr="004150AD">
        <w:t>Definitions</w:t>
      </w:r>
    </w:p>
    <w:p w:rsidR="004150AD" w:rsidRPr="004150AD" w:rsidRDefault="00EF504B" w:rsidP="00EF504B">
      <w:pPr>
        <w:ind w:left="1440" w:hanging="1440"/>
      </w:pPr>
      <w:r>
        <w:t>453.20</w:t>
      </w:r>
      <w:r>
        <w:tab/>
      </w:r>
      <w:r w:rsidR="004150AD" w:rsidRPr="004150AD">
        <w:t>Criteria by Which to Judge the Validity of an Electronic Signature</w:t>
      </w:r>
    </w:p>
    <w:p w:rsidR="004150AD" w:rsidRPr="004150AD" w:rsidRDefault="00EF504B" w:rsidP="00EF504B">
      <w:pPr>
        <w:ind w:left="1440" w:hanging="1440"/>
      </w:pPr>
      <w:r>
        <w:t>453.30</w:t>
      </w:r>
      <w:r>
        <w:tab/>
      </w:r>
      <w:r w:rsidR="004150AD" w:rsidRPr="004150AD">
        <w:t xml:space="preserve">Method by Which the Authenticity of Electronic Signatures </w:t>
      </w:r>
      <w:r w:rsidR="005E44AD">
        <w:t>M</w:t>
      </w:r>
      <w:r w:rsidR="004150AD" w:rsidRPr="004150AD">
        <w:t xml:space="preserve">ay </w:t>
      </w:r>
      <w:r w:rsidR="005E44AD">
        <w:t>B</w:t>
      </w:r>
      <w:r w:rsidR="004150AD" w:rsidRPr="004150AD">
        <w:t>e Proven</w:t>
      </w:r>
    </w:p>
    <w:p w:rsidR="004150AD" w:rsidRPr="004150AD" w:rsidRDefault="00EF504B" w:rsidP="00EF504B">
      <w:pPr>
        <w:ind w:left="1440" w:hanging="1440"/>
      </w:pPr>
      <w:r>
        <w:t>453.40</w:t>
      </w:r>
      <w:r>
        <w:tab/>
      </w:r>
      <w:r w:rsidR="004150AD" w:rsidRPr="004150AD">
        <w:t xml:space="preserve">Additional </w:t>
      </w:r>
      <w:r w:rsidR="005E44AD">
        <w:t>R</w:t>
      </w:r>
      <w:r w:rsidR="004150AD" w:rsidRPr="004150AD">
        <w:t xml:space="preserve">equirements for an </w:t>
      </w:r>
      <w:r w:rsidR="005E44AD">
        <w:t>E</w:t>
      </w:r>
      <w:r w:rsidR="004150AD" w:rsidRPr="004150AD">
        <w:t xml:space="preserve">lectronic </w:t>
      </w:r>
      <w:r w:rsidR="00573DE2">
        <w:t>Letter of Agency (</w:t>
      </w:r>
      <w:r w:rsidR="004150AD" w:rsidRPr="004150AD">
        <w:t>LOA</w:t>
      </w:r>
      <w:r w:rsidR="00573DE2">
        <w:t>)</w:t>
      </w:r>
    </w:p>
    <w:sectPr w:rsidR="004150AD" w:rsidRPr="004150AD" w:rsidSect="009B4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0D" w:rsidRDefault="00F33A0D">
      <w:r>
        <w:separator/>
      </w:r>
    </w:p>
  </w:endnote>
  <w:endnote w:type="continuationSeparator" w:id="0">
    <w:p w:rsidR="00F33A0D" w:rsidRDefault="00F3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0D" w:rsidRDefault="00F33A0D">
      <w:r>
        <w:separator/>
      </w:r>
    </w:p>
  </w:footnote>
  <w:footnote w:type="continuationSeparator" w:id="0">
    <w:p w:rsidR="00F33A0D" w:rsidRDefault="00F33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B69E8"/>
    <w:rsid w:val="001C7D95"/>
    <w:rsid w:val="001D1B6C"/>
    <w:rsid w:val="001E3074"/>
    <w:rsid w:val="00225354"/>
    <w:rsid w:val="002524EC"/>
    <w:rsid w:val="002A643F"/>
    <w:rsid w:val="00337CEB"/>
    <w:rsid w:val="00367A2E"/>
    <w:rsid w:val="003E3666"/>
    <w:rsid w:val="003F3A28"/>
    <w:rsid w:val="003F5FD7"/>
    <w:rsid w:val="003F645F"/>
    <w:rsid w:val="004150AD"/>
    <w:rsid w:val="00431CFE"/>
    <w:rsid w:val="00451710"/>
    <w:rsid w:val="00477E0B"/>
    <w:rsid w:val="004D73D3"/>
    <w:rsid w:val="005001C5"/>
    <w:rsid w:val="0052308E"/>
    <w:rsid w:val="00530BE1"/>
    <w:rsid w:val="00542E97"/>
    <w:rsid w:val="00552E8F"/>
    <w:rsid w:val="0056157E"/>
    <w:rsid w:val="0056501E"/>
    <w:rsid w:val="00573DE2"/>
    <w:rsid w:val="005E44AD"/>
    <w:rsid w:val="006A2114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80D85"/>
    <w:rsid w:val="00CC13F9"/>
    <w:rsid w:val="00CD3723"/>
    <w:rsid w:val="00CF0511"/>
    <w:rsid w:val="00D55B37"/>
    <w:rsid w:val="00D93C67"/>
    <w:rsid w:val="00E7288E"/>
    <w:rsid w:val="00EB424E"/>
    <w:rsid w:val="00EF504B"/>
    <w:rsid w:val="00F27121"/>
    <w:rsid w:val="00F27477"/>
    <w:rsid w:val="00F33A0D"/>
    <w:rsid w:val="00F43DEE"/>
    <w:rsid w:val="00F859D4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Lane, Arlene L.</cp:lastModifiedBy>
  <cp:revision>2</cp:revision>
  <dcterms:created xsi:type="dcterms:W3CDTF">2012-08-09T15:37:00Z</dcterms:created>
  <dcterms:modified xsi:type="dcterms:W3CDTF">2012-08-09T15:37:00Z</dcterms:modified>
</cp:coreProperties>
</file>