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1D" w:rsidRPr="008F0B1D" w:rsidRDefault="008F0B1D" w:rsidP="008F0B1D">
      <w:pPr>
        <w:jc w:val="center"/>
      </w:pPr>
      <w:bookmarkStart w:id="0" w:name="_GoBack"/>
      <w:bookmarkEnd w:id="0"/>
      <w:r w:rsidRPr="008F0B1D">
        <w:t xml:space="preserve">TITLE 83: </w:t>
      </w:r>
      <w:r w:rsidR="007B5DC1">
        <w:t xml:space="preserve"> </w:t>
      </w:r>
      <w:r w:rsidRPr="008F0B1D">
        <w:t>PUBLIC UTILITIES</w:t>
      </w:r>
    </w:p>
    <w:sectPr w:rsidR="008F0B1D" w:rsidRPr="008F0B1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57" w:rsidRDefault="007E0D57">
      <w:r>
        <w:separator/>
      </w:r>
    </w:p>
  </w:endnote>
  <w:endnote w:type="continuationSeparator" w:id="0">
    <w:p w:rsidR="007E0D57" w:rsidRDefault="007E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57" w:rsidRDefault="007E0D57">
      <w:r>
        <w:separator/>
      </w:r>
    </w:p>
  </w:footnote>
  <w:footnote w:type="continuationSeparator" w:id="0">
    <w:p w:rsidR="007E0D57" w:rsidRDefault="007E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B1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29F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DC1"/>
    <w:rsid w:val="007C4EE5"/>
    <w:rsid w:val="007D0B2D"/>
    <w:rsid w:val="007E0D57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B1D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021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B06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