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28" w:rsidRDefault="00EF2528" w:rsidP="00EF25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528" w:rsidRDefault="00EF2528" w:rsidP="00EF252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EF2528" w:rsidRDefault="00EF2528" w:rsidP="00EF2528">
      <w:pPr>
        <w:widowControl w:val="0"/>
        <w:autoSpaceDE w:val="0"/>
        <w:autoSpaceDN w:val="0"/>
        <w:adjustRightInd w:val="0"/>
        <w:jc w:val="center"/>
      </w:pPr>
    </w:p>
    <w:p w:rsidR="00EF2528" w:rsidRDefault="00EF2528" w:rsidP="00EF2528">
      <w:pPr>
        <w:widowControl w:val="0"/>
        <w:autoSpaceDE w:val="0"/>
        <w:autoSpaceDN w:val="0"/>
        <w:adjustRightInd w:val="0"/>
      </w:pPr>
      <w:r>
        <w:t>Section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460.10</w:t>
      </w:r>
      <w:r>
        <w:tab/>
        <w:t xml:space="preserve">Definitions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460.15</w:t>
      </w:r>
      <w:r>
        <w:tab/>
        <w:t xml:space="preserve">Meter Service Components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460.20</w:t>
      </w:r>
      <w:r>
        <w:tab/>
        <w:t xml:space="preserve">Application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460.30</w:t>
      </w:r>
      <w:r>
        <w:tab/>
        <w:t xml:space="preserve">Requirements for Applicants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460.40</w:t>
      </w:r>
      <w:r>
        <w:tab/>
        <w:t xml:space="preserve">Required Filings and Procedures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460.50</w:t>
      </w:r>
      <w:r>
        <w:tab/>
        <w:t xml:space="preserve">Customer Records and Information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460.60</w:t>
      </w:r>
      <w:r>
        <w:tab/>
        <w:t xml:space="preserve">License or Permit Bond Requirements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460.70</w:t>
      </w:r>
      <w:r>
        <w:tab/>
        <w:t xml:space="preserve">Confidential Documentation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460.80</w:t>
      </w:r>
      <w:r>
        <w:tab/>
        <w:t xml:space="preserve">Penalties for Violations or Non-conformances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REQUIREMENTS FOR CERTIFICATION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460.100</w:t>
      </w:r>
      <w:r>
        <w:tab/>
        <w:t xml:space="preserve">Financial Qualifications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460.110</w:t>
      </w:r>
      <w:r>
        <w:tab/>
        <w:t xml:space="preserve">Technical Qualifications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460.120</w:t>
      </w:r>
      <w:r>
        <w:tab/>
        <w:t xml:space="preserve">Managerial Qualifications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460.130</w:t>
      </w:r>
      <w:r>
        <w:tab/>
        <w:t xml:space="preserve">Qualifications of Agents and Contractors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</w:p>
    <w:p w:rsidR="00C91B3E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PROCEDURES FOR REPORTING CONTINUING COMPLIANCE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WITH</w:t>
      </w:r>
      <w:r w:rsidR="00C91B3E">
        <w:t xml:space="preserve"> </w:t>
      </w:r>
      <w:r>
        <w:t>CERTIFICATION REQUIREMENTS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460.200</w:t>
      </w:r>
      <w:r>
        <w:tab/>
        <w:t xml:space="preserve">General Provisions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460.210</w:t>
      </w:r>
      <w:r>
        <w:tab/>
        <w:t xml:space="preserve">Erroneous or Defective Reports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460.220</w:t>
      </w:r>
      <w:r>
        <w:tab/>
        <w:t xml:space="preserve">Certification of Compliance with Subparts D, E and F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460.230</w:t>
      </w:r>
      <w:r>
        <w:tab/>
        <w:t xml:space="preserve">Financial Reporting Requirements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460.240</w:t>
      </w:r>
      <w:r>
        <w:tab/>
        <w:t xml:space="preserve">Managerial Reporting Requirements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460.250</w:t>
      </w:r>
      <w:r>
        <w:tab/>
        <w:t xml:space="preserve">Technical Reporting Requirements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STANDARDS OF SERVICE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460.300</w:t>
      </w:r>
      <w:r>
        <w:tab/>
        <w:t xml:space="preserve">Exemption or Modification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460.310</w:t>
      </w:r>
      <w:r>
        <w:tab/>
        <w:t xml:space="preserve">Complaints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460.320</w:t>
      </w:r>
      <w:r>
        <w:tab/>
        <w:t xml:space="preserve">Customer Call Centers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460.330</w:t>
      </w:r>
      <w:r>
        <w:tab/>
        <w:t xml:space="preserve">Meter Records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460.340</w:t>
      </w:r>
      <w:r>
        <w:tab/>
        <w:t xml:space="preserve">Metering Service Requirements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460.350</w:t>
      </w:r>
      <w:r>
        <w:tab/>
        <w:t xml:space="preserve">Separate Metering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460.360</w:t>
      </w:r>
      <w:r>
        <w:tab/>
        <w:t xml:space="preserve">Testing Facilities and Equipment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460.370</w:t>
      </w:r>
      <w:r>
        <w:tab/>
        <w:t xml:space="preserve">Meter Accuracy Requirements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460.380</w:t>
      </w:r>
      <w:r>
        <w:tab/>
        <w:t xml:space="preserve">Installation Inspections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460.390</w:t>
      </w:r>
      <w:r>
        <w:tab/>
        <w:t xml:space="preserve">Initial Tests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460.400</w:t>
      </w:r>
      <w:r>
        <w:tab/>
        <w:t xml:space="preserve">Accuracy Testing of Meters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460.410</w:t>
      </w:r>
      <w:r>
        <w:tab/>
        <w:t xml:space="preserve">Sample Testing Procedures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460.420</w:t>
      </w:r>
      <w:r>
        <w:tab/>
        <w:t xml:space="preserve">Meter Tests Requested by Customer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460.430</w:t>
      </w:r>
      <w:r>
        <w:tab/>
        <w:t xml:space="preserve">Meter Tests Requested by Entity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460.440</w:t>
      </w:r>
      <w:r>
        <w:tab/>
        <w:t xml:space="preserve">Corrections and Adjustments for Meter Error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460.450</w:t>
      </w:r>
      <w:r>
        <w:tab/>
        <w:t xml:space="preserve">Meter Tampering, Theft of Service, and Illegal Taps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460.460</w:t>
      </w:r>
      <w:r>
        <w:tab/>
        <w:t xml:space="preserve">Meter Reading and Meter Data Management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460.470</w:t>
      </w:r>
      <w:r>
        <w:tab/>
        <w:t xml:space="preserve">Retention of Related Records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METER WORKER QUALIFICATIONS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460.500</w:t>
      </w:r>
      <w:r>
        <w:tab/>
        <w:t xml:space="preserve">General Qualifications for Meter Workers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460.510</w:t>
      </w:r>
      <w:r>
        <w:tab/>
        <w:t xml:space="preserve">Illinois Class 1 Qualification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460.520</w:t>
      </w:r>
      <w:r>
        <w:tab/>
        <w:t xml:space="preserve">Illinois Class 2 Qualification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460.530</w:t>
      </w:r>
      <w:r>
        <w:tab/>
        <w:t xml:space="preserve">Illinois Class 3 Qualification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SAFETY REQUIREMENTS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460.600</w:t>
      </w:r>
      <w:r>
        <w:tab/>
        <w:t xml:space="preserve">Reports of Accidents </w:t>
      </w:r>
    </w:p>
    <w:p w:rsidR="00EF2528" w:rsidRDefault="00EF2528" w:rsidP="00EF2528">
      <w:pPr>
        <w:widowControl w:val="0"/>
        <w:autoSpaceDE w:val="0"/>
        <w:autoSpaceDN w:val="0"/>
        <w:adjustRightInd w:val="0"/>
        <w:ind w:left="1440" w:hanging="1440"/>
      </w:pPr>
      <w:r>
        <w:t>460.610</w:t>
      </w:r>
      <w:r>
        <w:tab/>
        <w:t xml:space="preserve">Site Inspections </w:t>
      </w:r>
    </w:p>
    <w:sectPr w:rsidR="00EF2528" w:rsidSect="00EF25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528"/>
    <w:rsid w:val="00411AEF"/>
    <w:rsid w:val="005C1443"/>
    <w:rsid w:val="00725069"/>
    <w:rsid w:val="00C91B3E"/>
    <w:rsid w:val="00EF252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