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C8" w:rsidRPr="00630D8A" w:rsidRDefault="006778C8" w:rsidP="006778C8">
      <w:pPr>
        <w:spacing w:after="0" w:line="240" w:lineRule="auto"/>
      </w:pPr>
    </w:p>
    <w:p w:rsidR="006778C8" w:rsidRPr="00740CA3" w:rsidRDefault="006778C8" w:rsidP="006778C8">
      <w:pPr>
        <w:spacing w:after="0" w:line="240" w:lineRule="auto"/>
        <w:rPr>
          <w:rFonts w:eastAsia="Times New Roman"/>
          <w:b/>
          <w:bCs/>
        </w:rPr>
      </w:pPr>
      <w:r w:rsidRPr="00740CA3">
        <w:rPr>
          <w:rFonts w:eastAsia="Times New Roman"/>
          <w:b/>
          <w:bCs/>
        </w:rPr>
        <w:t>Section 465.55  Interval Meter Data</w:t>
      </w:r>
    </w:p>
    <w:p w:rsidR="006778C8" w:rsidRPr="00630D8A" w:rsidRDefault="006778C8" w:rsidP="006778C8">
      <w:pPr>
        <w:spacing w:after="0" w:line="240" w:lineRule="auto"/>
        <w:rPr>
          <w:rFonts w:eastAsia="Times New Roman"/>
          <w:b/>
          <w:bCs/>
        </w:rPr>
      </w:pPr>
    </w:p>
    <w:p w:rsidR="006778C8" w:rsidRPr="00740CA3" w:rsidRDefault="0057312F" w:rsidP="006778C8">
      <w:pPr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When the customer's electricity provider is an ARES, the electric utility shall provide interval meter data to that ARES when</w:t>
      </w:r>
      <w:r w:rsidR="006778C8" w:rsidRPr="00740CA3">
        <w:rPr>
          <w:rFonts w:eastAsia="Times New Roman"/>
          <w:bCs/>
        </w:rPr>
        <w:t xml:space="preserve"> the information is necessary for the </w:t>
      </w:r>
      <w:r>
        <w:rPr>
          <w:rFonts w:eastAsia="Times New Roman"/>
          <w:bCs/>
        </w:rPr>
        <w:t xml:space="preserve">ARES' </w:t>
      </w:r>
      <w:r w:rsidR="006778C8" w:rsidRPr="00740CA3">
        <w:rPr>
          <w:rFonts w:eastAsia="Times New Roman"/>
          <w:bCs/>
        </w:rPr>
        <w:t>billing purposes.</w:t>
      </w:r>
    </w:p>
    <w:p w:rsidR="000174EB" w:rsidRDefault="000174EB" w:rsidP="006778C8">
      <w:pPr>
        <w:spacing w:after="0" w:line="240" w:lineRule="auto"/>
      </w:pPr>
    </w:p>
    <w:p w:rsidR="006778C8" w:rsidRPr="00093935" w:rsidRDefault="006778C8" w:rsidP="000271CA">
      <w:pPr>
        <w:spacing w:after="0" w:line="240" w:lineRule="auto"/>
        <w:ind w:firstLine="720"/>
      </w:pPr>
      <w:r>
        <w:t xml:space="preserve">(Source:  Added at </w:t>
      </w:r>
      <w:r w:rsidR="000315AE">
        <w:t>40</w:t>
      </w:r>
      <w:r>
        <w:t xml:space="preserve"> Ill. Reg. </w:t>
      </w:r>
      <w:r w:rsidR="00A56919">
        <w:t>7578</w:t>
      </w:r>
      <w:r>
        <w:t xml:space="preserve">, effective </w:t>
      </w:r>
      <w:bookmarkStart w:id="0" w:name="_GoBack"/>
      <w:r w:rsidR="00A56919">
        <w:t>May 6, 2016</w:t>
      </w:r>
      <w:bookmarkEnd w:id="0"/>
      <w:r>
        <w:t>)</w:t>
      </w:r>
    </w:p>
    <w:sectPr w:rsidR="006778C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03" w:rsidRDefault="00D63703">
      <w:r>
        <w:separator/>
      </w:r>
    </w:p>
  </w:endnote>
  <w:endnote w:type="continuationSeparator" w:id="0">
    <w:p w:rsidR="00D63703" w:rsidRDefault="00D6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03" w:rsidRDefault="00D63703">
      <w:r>
        <w:separator/>
      </w:r>
    </w:p>
  </w:footnote>
  <w:footnote w:type="continuationSeparator" w:id="0">
    <w:p w:rsidR="00D63703" w:rsidRDefault="00D63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1CA"/>
    <w:rsid w:val="00030823"/>
    <w:rsid w:val="000315AE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2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78C8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19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703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68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95A03-784D-4C29-AE41-E84D1C38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C8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2016-05-09T16:00:00Z</dcterms:created>
  <dcterms:modified xsi:type="dcterms:W3CDTF">2016-05-19T15:30:00Z</dcterms:modified>
</cp:coreProperties>
</file>