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330" w:rsidRDefault="00AE7330" w:rsidP="00AE7330"/>
    <w:p w:rsidR="00ED77D4" w:rsidRPr="00D55B37" w:rsidRDefault="00ED77D4">
      <w:pPr>
        <w:pStyle w:val="JCARMainSourceNote"/>
      </w:pPr>
      <w:r>
        <w:t>SOURCE:  Adopted</w:t>
      </w:r>
      <w:r w:rsidRPr="00D55B37">
        <w:t xml:space="preserve"> at </w:t>
      </w:r>
      <w:r>
        <w:t>37</w:t>
      </w:r>
      <w:r w:rsidRPr="00D55B37">
        <w:t xml:space="preserve"> Ill. Reg. </w:t>
      </w:r>
      <w:r w:rsidR="00A7293A">
        <w:t>6184</w:t>
      </w:r>
      <w:r w:rsidRPr="00D55B37">
        <w:t xml:space="preserve">, effective </w:t>
      </w:r>
      <w:bookmarkStart w:id="0" w:name="_GoBack"/>
      <w:r w:rsidR="00A7293A">
        <w:t>April 25, 2013</w:t>
      </w:r>
      <w:bookmarkEnd w:id="0"/>
      <w:r>
        <w:t>.</w:t>
      </w:r>
    </w:p>
    <w:sectPr w:rsidR="00ED77D4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B66" w:rsidRDefault="008B1B66">
      <w:r>
        <w:separator/>
      </w:r>
    </w:p>
  </w:endnote>
  <w:endnote w:type="continuationSeparator" w:id="0">
    <w:p w:rsidR="008B1B66" w:rsidRDefault="008B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B66" w:rsidRDefault="008B1B66">
      <w:r>
        <w:separator/>
      </w:r>
    </w:p>
  </w:footnote>
  <w:footnote w:type="continuationSeparator" w:id="0">
    <w:p w:rsidR="008B1B66" w:rsidRDefault="008B1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B66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1B66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293A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330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77D4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733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733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4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57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Sabo, Cheryl E.</cp:lastModifiedBy>
  <cp:revision>4</cp:revision>
  <dcterms:created xsi:type="dcterms:W3CDTF">2012-10-23T18:14:00Z</dcterms:created>
  <dcterms:modified xsi:type="dcterms:W3CDTF">2013-05-03T20:55:00Z</dcterms:modified>
</cp:coreProperties>
</file>