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0D" w:rsidRDefault="0061740D" w:rsidP="0061740D">
      <w:pPr>
        <w:widowControl w:val="0"/>
        <w:autoSpaceDE w:val="0"/>
        <w:autoSpaceDN w:val="0"/>
        <w:adjustRightInd w:val="0"/>
      </w:pPr>
    </w:p>
    <w:p w:rsidR="0061740D" w:rsidRDefault="0061740D" w:rsidP="0061740D">
      <w:pPr>
        <w:widowControl w:val="0"/>
        <w:autoSpaceDE w:val="0"/>
        <w:autoSpaceDN w:val="0"/>
        <w:adjustRightInd w:val="0"/>
      </w:pPr>
      <w:r>
        <w:rPr>
          <w:b/>
          <w:bCs/>
        </w:rPr>
        <w:t>Section 500.260  Pressure Regulation</w:t>
      </w:r>
      <w:r>
        <w:t xml:space="preserve"> </w:t>
      </w:r>
    </w:p>
    <w:p w:rsidR="0061740D" w:rsidRDefault="0061740D" w:rsidP="0061740D">
      <w:pPr>
        <w:widowControl w:val="0"/>
        <w:autoSpaceDE w:val="0"/>
        <w:autoSpaceDN w:val="0"/>
        <w:adjustRightInd w:val="0"/>
      </w:pPr>
    </w:p>
    <w:p w:rsidR="0061740D" w:rsidRDefault="0061740D" w:rsidP="0061740D">
      <w:pPr>
        <w:widowControl w:val="0"/>
        <w:autoSpaceDE w:val="0"/>
        <w:autoSpaceDN w:val="0"/>
        <w:adjustRightInd w:val="0"/>
        <w:ind w:left="1440" w:hanging="720"/>
      </w:pPr>
      <w:r>
        <w:t>a)</w:t>
      </w:r>
      <w:r>
        <w:tab/>
        <w:t xml:space="preserve">The pressure of gas supplied by any utility, as measured at the outlet of any customer's meter, shall not be less than two inches nor more than 12 inches of water pressure except where greater pressure is specified and provided for in the contract between the utility and the customer, and provided there be no unfair and unreasonable discrimination or preferences.  Within said limits the daily variation of pressure at the outlet of any one meter on the system shall never be greater than 100 percent of the minimum pressure at that outlet, provided that variations in pressure entirely beyond the control of the utility shall not be considered as a violation of this Section. </w:t>
      </w:r>
    </w:p>
    <w:p w:rsidR="00D67075" w:rsidRDefault="00D67075" w:rsidP="003353A6"/>
    <w:p w:rsidR="0061740D" w:rsidRDefault="0061740D" w:rsidP="0061740D">
      <w:pPr>
        <w:widowControl w:val="0"/>
        <w:autoSpaceDE w:val="0"/>
        <w:autoSpaceDN w:val="0"/>
        <w:adjustRightInd w:val="0"/>
        <w:ind w:left="1440" w:hanging="720"/>
      </w:pPr>
      <w:r>
        <w:t>b)</w:t>
      </w:r>
      <w:r>
        <w:tab/>
        <w:t xml:space="preserve">Variations of pressure in excess of those specified above caused </w:t>
      </w:r>
    </w:p>
    <w:p w:rsidR="00D67075" w:rsidRDefault="00D67075" w:rsidP="003353A6"/>
    <w:p w:rsidR="0061740D" w:rsidRDefault="0061740D" w:rsidP="0061740D">
      <w:pPr>
        <w:widowControl w:val="0"/>
        <w:autoSpaceDE w:val="0"/>
        <w:autoSpaceDN w:val="0"/>
        <w:adjustRightInd w:val="0"/>
        <w:ind w:left="2160" w:hanging="720"/>
      </w:pPr>
      <w:r>
        <w:t>1)</w:t>
      </w:r>
      <w:r>
        <w:tab/>
        <w:t xml:space="preserve">by operations of the customer in violation of his contract or of the rules of the utility, </w:t>
      </w:r>
    </w:p>
    <w:p w:rsidR="00D67075" w:rsidRDefault="00D67075" w:rsidP="003353A6"/>
    <w:p w:rsidR="0061740D" w:rsidRDefault="0061740D" w:rsidP="0061740D">
      <w:pPr>
        <w:widowControl w:val="0"/>
        <w:autoSpaceDE w:val="0"/>
        <w:autoSpaceDN w:val="0"/>
        <w:adjustRightInd w:val="0"/>
        <w:ind w:left="2160" w:hanging="720"/>
      </w:pPr>
      <w:r>
        <w:t>2)</w:t>
      </w:r>
      <w:r>
        <w:tab/>
        <w:t xml:space="preserve">by infrequent and unavoidable fluctuations of short duration due to conditions of operation, or </w:t>
      </w:r>
    </w:p>
    <w:p w:rsidR="00D67075" w:rsidRDefault="00D67075" w:rsidP="003353A6"/>
    <w:p w:rsidR="0061740D" w:rsidRDefault="0061740D" w:rsidP="0061740D">
      <w:pPr>
        <w:widowControl w:val="0"/>
        <w:autoSpaceDE w:val="0"/>
        <w:autoSpaceDN w:val="0"/>
        <w:adjustRightInd w:val="0"/>
        <w:ind w:left="2160" w:hanging="720"/>
      </w:pPr>
      <w:r>
        <w:t>3)</w:t>
      </w:r>
      <w:r>
        <w:tab/>
        <w:t xml:space="preserve">by the action of the elements, </w:t>
      </w:r>
    </w:p>
    <w:p w:rsidR="00D67075" w:rsidRDefault="00D67075" w:rsidP="003353A6"/>
    <w:p w:rsidR="0061740D" w:rsidRDefault="0061740D" w:rsidP="003353A6">
      <w:pPr>
        <w:widowControl w:val="0"/>
        <w:autoSpaceDE w:val="0"/>
        <w:autoSpaceDN w:val="0"/>
        <w:adjustRightInd w:val="0"/>
        <w:ind w:left="1440"/>
      </w:pPr>
      <w:bookmarkStart w:id="0" w:name="_GoBack"/>
      <w:bookmarkEnd w:id="0"/>
      <w:r>
        <w:t xml:space="preserve">shall not be considered an infraction of this Section. </w:t>
      </w:r>
    </w:p>
    <w:sectPr w:rsidR="0061740D" w:rsidSect="006174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740D"/>
    <w:rsid w:val="00236B69"/>
    <w:rsid w:val="002C57C7"/>
    <w:rsid w:val="003353A6"/>
    <w:rsid w:val="005C3366"/>
    <w:rsid w:val="0061740D"/>
    <w:rsid w:val="00D67075"/>
    <w:rsid w:val="00FB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F19E64-39B2-4B3F-8944-CFBF221D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2015-09-16T16:51:00Z</dcterms:modified>
</cp:coreProperties>
</file>