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50" w:rsidRDefault="008E1050" w:rsidP="003D47CC">
      <w:pPr>
        <w:widowControl w:val="0"/>
      </w:pPr>
    </w:p>
    <w:p w:rsidR="000F719F" w:rsidRDefault="008E1050">
      <w:pPr>
        <w:pStyle w:val="JCARMainSourceNote"/>
      </w:pPr>
      <w:r>
        <w:t>SOURCE:  Emergency rules adopted</w:t>
      </w:r>
      <w:r w:rsidRPr="00D55B37">
        <w:t xml:space="preserve"> at </w:t>
      </w:r>
      <w:r>
        <w:t>37</w:t>
      </w:r>
      <w:r w:rsidRPr="00D55B37">
        <w:t xml:space="preserve"> Ill. Reg. </w:t>
      </w:r>
      <w:r w:rsidR="00EC6659">
        <w:t>13567</w:t>
      </w:r>
      <w:r w:rsidRPr="00D55B37">
        <w:t xml:space="preserve">, effective </w:t>
      </w:r>
      <w:r>
        <w:t>August 5, 2013</w:t>
      </w:r>
      <w:r w:rsidR="000323CF">
        <w:t>, for a maximum of 150 days</w:t>
      </w:r>
      <w:r w:rsidR="00C56B49">
        <w:t xml:space="preserve">; </w:t>
      </w:r>
      <w:r w:rsidR="00597A84">
        <w:t>adopted</w:t>
      </w:r>
      <w:r w:rsidR="00C56B49">
        <w:t xml:space="preserve"> at 38</w:t>
      </w:r>
      <w:r w:rsidR="000F719F">
        <w:t xml:space="preserve"> Ill. Reg. </w:t>
      </w:r>
      <w:r w:rsidR="00A92922">
        <w:t>1998</w:t>
      </w:r>
      <w:r w:rsidR="000F719F">
        <w:t xml:space="preserve">, effective </w:t>
      </w:r>
      <w:bookmarkStart w:id="0" w:name="_GoBack"/>
      <w:r w:rsidR="00A92922">
        <w:t>December 27, 2013</w:t>
      </w:r>
      <w:bookmarkEnd w:id="0"/>
      <w:r w:rsidR="000F719F">
        <w:t>.</w:t>
      </w:r>
    </w:p>
    <w:sectPr w:rsidR="000F719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CC" w:rsidRDefault="003D47CC">
      <w:r>
        <w:separator/>
      </w:r>
    </w:p>
  </w:endnote>
  <w:endnote w:type="continuationSeparator" w:id="0">
    <w:p w:rsidR="003D47CC" w:rsidRDefault="003D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CC" w:rsidRDefault="003D47CC">
      <w:r>
        <w:separator/>
      </w:r>
    </w:p>
  </w:footnote>
  <w:footnote w:type="continuationSeparator" w:id="0">
    <w:p w:rsidR="003D47CC" w:rsidRDefault="003D4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C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23CF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19F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7CC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97A84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1050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2922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6B49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659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2870ED-F588-44CE-80C0-D7917A4BE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King, Melissa A.</cp:lastModifiedBy>
  <cp:revision>8</cp:revision>
  <dcterms:created xsi:type="dcterms:W3CDTF">2013-08-06T17:18:00Z</dcterms:created>
  <dcterms:modified xsi:type="dcterms:W3CDTF">2014-01-13T20:45:00Z</dcterms:modified>
</cp:coreProperties>
</file>