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48" w:rsidRDefault="00922A48" w:rsidP="00922A48">
      <w:pPr>
        <w:widowControl w:val="0"/>
        <w:autoSpaceDE w:val="0"/>
        <w:autoSpaceDN w:val="0"/>
        <w:adjustRightInd w:val="0"/>
      </w:pPr>
      <w:bookmarkStart w:id="0" w:name="_GoBack"/>
      <w:bookmarkEnd w:id="0"/>
    </w:p>
    <w:p w:rsidR="00922A48" w:rsidRDefault="00922A48" w:rsidP="00922A48">
      <w:pPr>
        <w:widowControl w:val="0"/>
        <w:autoSpaceDE w:val="0"/>
        <w:autoSpaceDN w:val="0"/>
        <w:adjustRightInd w:val="0"/>
      </w:pPr>
      <w:r>
        <w:rPr>
          <w:b/>
          <w:bCs/>
        </w:rPr>
        <w:t>Section 600.150  Customer Meter Test Records</w:t>
      </w:r>
      <w:r>
        <w:t xml:space="preserve"> </w:t>
      </w:r>
    </w:p>
    <w:p w:rsidR="00922A48" w:rsidRDefault="00922A48" w:rsidP="00922A48">
      <w:pPr>
        <w:widowControl w:val="0"/>
        <w:autoSpaceDE w:val="0"/>
        <w:autoSpaceDN w:val="0"/>
        <w:adjustRightInd w:val="0"/>
      </w:pPr>
    </w:p>
    <w:p w:rsidR="00922A48" w:rsidRDefault="00922A48" w:rsidP="00922A48">
      <w:pPr>
        <w:widowControl w:val="0"/>
        <w:autoSpaceDE w:val="0"/>
        <w:autoSpaceDN w:val="0"/>
        <w:adjustRightInd w:val="0"/>
      </w:pPr>
      <w:r>
        <w:t xml:space="preserve">Each utility shall keep a record for each meter showing the make, size, style, number and date of purchase of the meter.  Such record shall also reflect at all times the results of the latest test conducted on the meter, the reason for the test and the testing method used. </w:t>
      </w:r>
    </w:p>
    <w:sectPr w:rsidR="00922A48" w:rsidSect="00922A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A48"/>
    <w:rsid w:val="004A6AFC"/>
    <w:rsid w:val="005C3366"/>
    <w:rsid w:val="00922A48"/>
    <w:rsid w:val="00963442"/>
    <w:rsid w:val="0097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2012-06-21T19:23:00Z</dcterms:created>
  <dcterms:modified xsi:type="dcterms:W3CDTF">2012-06-21T19:24:00Z</dcterms:modified>
</cp:coreProperties>
</file>