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CA" w:rsidRDefault="00AC45CA" w:rsidP="00AC45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6B6C" w:rsidRDefault="00AC45CA" w:rsidP="00AC45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605.335  Retirement Unit Account 335 Hydrants</w:t>
      </w:r>
    </w:p>
    <w:p w:rsidR="00AC45CA" w:rsidRDefault="00AC45CA" w:rsidP="00AC45CA">
      <w:pPr>
        <w:widowControl w:val="0"/>
        <w:autoSpaceDE w:val="0"/>
        <w:autoSpaceDN w:val="0"/>
        <w:adjustRightInd w:val="0"/>
      </w:pPr>
      <w:r>
        <w:t xml:space="preserve"> </w:t>
      </w:r>
    </w:p>
    <w:p w:rsidR="00AC45CA" w:rsidRDefault="00AC45CA" w:rsidP="00F16B6C">
      <w:pPr>
        <w:widowControl w:val="0"/>
        <w:autoSpaceDE w:val="0"/>
        <w:autoSpaceDN w:val="0"/>
        <w:adjustRightInd w:val="0"/>
        <w:ind w:left="2880" w:hanging="1455"/>
      </w:pPr>
      <w:r>
        <w:t xml:space="preserve">Hydrant branch </w:t>
      </w:r>
    </w:p>
    <w:p w:rsidR="00AC45CA" w:rsidRDefault="00AC45CA" w:rsidP="00F16B6C">
      <w:pPr>
        <w:widowControl w:val="0"/>
        <w:autoSpaceDE w:val="0"/>
        <w:autoSpaceDN w:val="0"/>
        <w:adjustRightInd w:val="0"/>
        <w:ind w:left="2880" w:hanging="1455"/>
      </w:pPr>
      <w:r>
        <w:t xml:space="preserve">Hydrant </w:t>
      </w:r>
    </w:p>
    <w:p w:rsidR="00AC45CA" w:rsidRDefault="00AC45CA" w:rsidP="00F16B6C">
      <w:pPr>
        <w:widowControl w:val="0"/>
        <w:autoSpaceDE w:val="0"/>
        <w:autoSpaceDN w:val="0"/>
        <w:adjustRightInd w:val="0"/>
        <w:ind w:left="2880" w:hanging="1455"/>
      </w:pPr>
      <w:r>
        <w:t xml:space="preserve">Valve </w:t>
      </w:r>
    </w:p>
    <w:p w:rsidR="00AC45CA" w:rsidRDefault="00AC45CA" w:rsidP="00F16B6C">
      <w:pPr>
        <w:widowControl w:val="0"/>
        <w:autoSpaceDE w:val="0"/>
        <w:autoSpaceDN w:val="0"/>
        <w:adjustRightInd w:val="0"/>
        <w:ind w:left="2880" w:hanging="1455"/>
      </w:pPr>
      <w:r>
        <w:t xml:space="preserve">Valve box </w:t>
      </w:r>
    </w:p>
    <w:sectPr w:rsidR="00AC45CA" w:rsidSect="00AC45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45CA"/>
    <w:rsid w:val="00245D81"/>
    <w:rsid w:val="005C3366"/>
    <w:rsid w:val="00865AC1"/>
    <w:rsid w:val="00AC45CA"/>
    <w:rsid w:val="00DE783A"/>
    <w:rsid w:val="00F1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