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50" w:rsidRDefault="005C5D50" w:rsidP="005C5D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D50" w:rsidRDefault="005C5D50" w:rsidP="005C5D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650.365  Retirement Unit Account 365 Flow Measuring Installation</w:t>
      </w:r>
      <w:r>
        <w:t xml:space="preserve"> </w:t>
      </w:r>
    </w:p>
    <w:p w:rsidR="005C5D50" w:rsidRDefault="005C5D50" w:rsidP="005C5D50">
      <w:pPr>
        <w:widowControl w:val="0"/>
        <w:autoSpaceDE w:val="0"/>
        <w:autoSpaceDN w:val="0"/>
        <w:adjustRightInd w:val="0"/>
      </w:pPr>
    </w:p>
    <w:p w:rsidR="005C5D50" w:rsidRDefault="005C5D50" w:rsidP="005C5D50">
      <w:pPr>
        <w:widowControl w:val="0"/>
        <w:autoSpaceDE w:val="0"/>
        <w:autoSpaceDN w:val="0"/>
        <w:adjustRightInd w:val="0"/>
      </w:pPr>
      <w:r>
        <w:t xml:space="preserve">Items </w:t>
      </w:r>
    </w:p>
    <w:p w:rsidR="0013294F" w:rsidRDefault="0013294F" w:rsidP="005C5D50">
      <w:pPr>
        <w:widowControl w:val="0"/>
        <w:autoSpaceDE w:val="0"/>
        <w:autoSpaceDN w:val="0"/>
        <w:adjustRightInd w:val="0"/>
      </w:pPr>
    </w:p>
    <w:p w:rsidR="005C5D50" w:rsidRDefault="005C5D50" w:rsidP="0013294F">
      <w:pPr>
        <w:widowControl w:val="0"/>
        <w:autoSpaceDE w:val="0"/>
        <w:autoSpaceDN w:val="0"/>
        <w:adjustRightInd w:val="0"/>
        <w:ind w:left="741"/>
      </w:pPr>
      <w:r>
        <w:t xml:space="preserve">Floats, connections, flumes, or wires </w:t>
      </w:r>
    </w:p>
    <w:p w:rsidR="005C5D50" w:rsidRDefault="005C5D50" w:rsidP="0013294F">
      <w:pPr>
        <w:widowControl w:val="0"/>
        <w:autoSpaceDE w:val="0"/>
        <w:autoSpaceDN w:val="0"/>
        <w:adjustRightInd w:val="0"/>
        <w:ind w:left="741"/>
      </w:pPr>
      <w:r>
        <w:t xml:space="preserve">Special manhole, boxes, or other separate housing </w:t>
      </w:r>
    </w:p>
    <w:sectPr w:rsidR="005C5D50" w:rsidSect="005C5D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D50"/>
    <w:rsid w:val="0013294F"/>
    <w:rsid w:val="005044FB"/>
    <w:rsid w:val="005C3366"/>
    <w:rsid w:val="005C5D50"/>
    <w:rsid w:val="00731EAB"/>
    <w:rsid w:val="00D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