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06" w:rsidRDefault="00690906" w:rsidP="007919BE">
      <w:pPr>
        <w:rPr>
          <w:rFonts w:eastAsia="MS Mincho"/>
          <w:b/>
          <w:bCs/>
        </w:rPr>
      </w:pPr>
    </w:p>
    <w:p w:rsidR="007919BE" w:rsidRPr="007919BE" w:rsidRDefault="007919BE" w:rsidP="007919BE">
      <w:pPr>
        <w:rPr>
          <w:rFonts w:eastAsia="MS Mincho"/>
          <w:b/>
          <w:bCs/>
        </w:rPr>
      </w:pPr>
      <w:r w:rsidRPr="007919BE">
        <w:rPr>
          <w:rFonts w:eastAsia="MS Mincho"/>
          <w:b/>
          <w:bCs/>
        </w:rPr>
        <w:t>Section 729.330  Administrative Costs</w:t>
      </w:r>
    </w:p>
    <w:p w:rsidR="007919BE" w:rsidRPr="007919BE" w:rsidRDefault="007919BE" w:rsidP="007919BE">
      <w:pPr>
        <w:rPr>
          <w:rFonts w:eastAsia="MS Mincho"/>
        </w:rPr>
      </w:pPr>
    </w:p>
    <w:p w:rsidR="007919BE" w:rsidRPr="007919BE" w:rsidRDefault="007919BE" w:rsidP="007919BE">
      <w:pPr>
        <w:ind w:left="1440" w:hanging="720"/>
        <w:rPr>
          <w:rFonts w:eastAsia="MS Mincho"/>
        </w:rPr>
      </w:pPr>
      <w:r w:rsidRPr="007919BE">
        <w:rPr>
          <w:rFonts w:eastAsia="MS Mincho"/>
        </w:rPr>
        <w:t>a)</w:t>
      </w:r>
      <w:r w:rsidRPr="007919BE">
        <w:rPr>
          <w:rFonts w:eastAsia="MS Mincho"/>
        </w:rPr>
        <w:tab/>
        <w:t>Administrative costs shall be chargeable to the Funds.</w:t>
      </w:r>
    </w:p>
    <w:p w:rsidR="007919BE" w:rsidRPr="007919BE" w:rsidRDefault="007919BE" w:rsidP="00B52BA7">
      <w:pPr>
        <w:rPr>
          <w:rFonts w:eastAsia="MS Mincho"/>
        </w:rPr>
      </w:pPr>
    </w:p>
    <w:p w:rsidR="007919BE" w:rsidRDefault="007919BE" w:rsidP="007919BE">
      <w:pPr>
        <w:ind w:left="1440" w:hanging="720"/>
        <w:rPr>
          <w:rFonts w:eastAsia="MS Mincho"/>
        </w:rPr>
      </w:pPr>
      <w:r w:rsidRPr="007919BE">
        <w:rPr>
          <w:rFonts w:eastAsia="MS Mincho"/>
        </w:rPr>
        <w:t>b)</w:t>
      </w:r>
      <w:r w:rsidRPr="007919BE">
        <w:rPr>
          <w:rFonts w:eastAsia="MS Mincho"/>
        </w:rPr>
        <w:tab/>
      </w:r>
      <w:r w:rsidR="00982F25" w:rsidRPr="00982F25">
        <w:rPr>
          <w:rFonts w:eastAsia="MS Mincho"/>
          <w:i/>
        </w:rPr>
        <w:t xml:space="preserve">Of the amounts deposited into the Wireless Service Emergency Fund under </w:t>
      </w:r>
      <w:r w:rsidR="0016402D" w:rsidRPr="0016402D">
        <w:rPr>
          <w:rFonts w:eastAsia="MS Mincho"/>
        </w:rPr>
        <w:t>Section 729.320</w:t>
      </w:r>
      <w:r w:rsidR="00982F25" w:rsidRPr="00982F25">
        <w:rPr>
          <w:rFonts w:eastAsia="MS Mincho"/>
          <w:i/>
        </w:rPr>
        <w:t xml:space="preserve">, $0.01 per surcharge collected may be disbursed to the Commission to cover its administrative costs </w:t>
      </w:r>
      <w:r w:rsidR="0016402D" w:rsidRPr="00A135CC">
        <w:rPr>
          <w:rFonts w:eastAsia="MS Mincho"/>
        </w:rPr>
        <w:t>[</w:t>
      </w:r>
      <w:r w:rsidR="00982F25">
        <w:rPr>
          <w:rFonts w:eastAsia="MS Mincho"/>
        </w:rPr>
        <w:t>50 ILCS 751/17(b)</w:t>
      </w:r>
      <w:r w:rsidR="0016402D">
        <w:rPr>
          <w:rFonts w:eastAsia="MS Mincho"/>
        </w:rPr>
        <w:t xml:space="preserve">]. </w:t>
      </w:r>
      <w:r w:rsidR="00982F25">
        <w:rPr>
          <w:rFonts w:eastAsia="MS Mincho"/>
        </w:rPr>
        <w:t xml:space="preserve"> The Commission may periodically submit a voucher for payment of this amount to it out of the WSEF. </w:t>
      </w:r>
      <w:bookmarkStart w:id="0" w:name="_GoBack"/>
      <w:bookmarkEnd w:id="0"/>
    </w:p>
    <w:sectPr w:rsidR="007919BE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B95" w:rsidRDefault="00D45427">
      <w:r>
        <w:separator/>
      </w:r>
    </w:p>
  </w:endnote>
  <w:endnote w:type="continuationSeparator" w:id="0">
    <w:p w:rsidR="00392B95" w:rsidRDefault="00D4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B95" w:rsidRDefault="00D45427">
      <w:r>
        <w:separator/>
      </w:r>
    </w:p>
  </w:footnote>
  <w:footnote w:type="continuationSeparator" w:id="0">
    <w:p w:rsidR="00392B95" w:rsidRDefault="00D4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B54E9"/>
    <w:rsid w:val="000C2E37"/>
    <w:rsid w:val="000D225F"/>
    <w:rsid w:val="0010517C"/>
    <w:rsid w:val="001327E2"/>
    <w:rsid w:val="001530A7"/>
    <w:rsid w:val="0016402D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92B95"/>
    <w:rsid w:val="003D1ECC"/>
    <w:rsid w:val="003F3A28"/>
    <w:rsid w:val="003F5FD7"/>
    <w:rsid w:val="00431CFE"/>
    <w:rsid w:val="00440A56"/>
    <w:rsid w:val="00445A29"/>
    <w:rsid w:val="00490E19"/>
    <w:rsid w:val="004B6F6E"/>
    <w:rsid w:val="004D73D3"/>
    <w:rsid w:val="005001C5"/>
    <w:rsid w:val="0052308E"/>
    <w:rsid w:val="00530BE1"/>
    <w:rsid w:val="0053475F"/>
    <w:rsid w:val="00542E97"/>
    <w:rsid w:val="0056157E"/>
    <w:rsid w:val="0056501E"/>
    <w:rsid w:val="00657099"/>
    <w:rsid w:val="00671B10"/>
    <w:rsid w:val="00690906"/>
    <w:rsid w:val="006A2114"/>
    <w:rsid w:val="006E0D09"/>
    <w:rsid w:val="006F7D24"/>
    <w:rsid w:val="0074655F"/>
    <w:rsid w:val="00761F01"/>
    <w:rsid w:val="00780733"/>
    <w:rsid w:val="007919BE"/>
    <w:rsid w:val="007958FC"/>
    <w:rsid w:val="007A2D58"/>
    <w:rsid w:val="007A559E"/>
    <w:rsid w:val="008271B1"/>
    <w:rsid w:val="00837F88"/>
    <w:rsid w:val="0084781C"/>
    <w:rsid w:val="008612D0"/>
    <w:rsid w:val="00917024"/>
    <w:rsid w:val="00935A8C"/>
    <w:rsid w:val="00973973"/>
    <w:rsid w:val="009820CB"/>
    <w:rsid w:val="0098276C"/>
    <w:rsid w:val="00982F25"/>
    <w:rsid w:val="009A1449"/>
    <w:rsid w:val="00A135CC"/>
    <w:rsid w:val="00A2265D"/>
    <w:rsid w:val="00A45448"/>
    <w:rsid w:val="00A600AA"/>
    <w:rsid w:val="00AE5547"/>
    <w:rsid w:val="00B35D67"/>
    <w:rsid w:val="00B516F7"/>
    <w:rsid w:val="00B52BA7"/>
    <w:rsid w:val="00B71177"/>
    <w:rsid w:val="00C4537A"/>
    <w:rsid w:val="00CC13F9"/>
    <w:rsid w:val="00CD3723"/>
    <w:rsid w:val="00D35F4F"/>
    <w:rsid w:val="00D45427"/>
    <w:rsid w:val="00D469E2"/>
    <w:rsid w:val="00D55B37"/>
    <w:rsid w:val="00D91A64"/>
    <w:rsid w:val="00D93C67"/>
    <w:rsid w:val="00DC56B8"/>
    <w:rsid w:val="00DE13C1"/>
    <w:rsid w:val="00E04127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604CE9-F691-43F6-AE85-2456031C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McFarland, Amber C.</cp:lastModifiedBy>
  <cp:revision>5</cp:revision>
  <dcterms:created xsi:type="dcterms:W3CDTF">2015-03-04T17:07:00Z</dcterms:created>
  <dcterms:modified xsi:type="dcterms:W3CDTF">2016-01-22T19:35:00Z</dcterms:modified>
</cp:coreProperties>
</file>