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4F" w:rsidRDefault="00CA034F" w:rsidP="006D4698">
      <w:pPr>
        <w:rPr>
          <w:b/>
        </w:rPr>
      </w:pPr>
      <w:bookmarkStart w:id="0" w:name="_GoBack"/>
      <w:bookmarkEnd w:id="0"/>
    </w:p>
    <w:p w:rsidR="00E776BD" w:rsidRPr="00B67CE2" w:rsidRDefault="00E776BD" w:rsidP="006D4698">
      <w:pPr>
        <w:rPr>
          <w:b/>
        </w:rPr>
      </w:pPr>
      <w:r w:rsidRPr="00B67CE2">
        <w:rPr>
          <w:b/>
        </w:rPr>
        <w:t>Section 733.150  Commission Action Upon Petition</w:t>
      </w:r>
    </w:p>
    <w:p w:rsidR="00E776BD" w:rsidRPr="00E776BD" w:rsidRDefault="00E776BD" w:rsidP="006D4698"/>
    <w:p w:rsidR="00E776BD" w:rsidRPr="00E776BD" w:rsidRDefault="00E776BD" w:rsidP="006D4698">
      <w:r w:rsidRPr="00E776BD">
        <w:rPr>
          <w:i/>
          <w:iCs/>
        </w:rPr>
        <w:t xml:space="preserve">The Commission shall act upon any petition filed under </w:t>
      </w:r>
      <w:r w:rsidRPr="00E776BD">
        <w:t xml:space="preserve">Section 13-517(b) of the Act </w:t>
      </w:r>
      <w:r w:rsidRPr="00E776BD">
        <w:rPr>
          <w:i/>
          <w:iCs/>
        </w:rPr>
        <w:t>within 180 days after receiving the petition</w:t>
      </w:r>
      <w:r w:rsidRPr="00E776BD">
        <w:t>. [220 ILCS 5/13-517(b)]</w:t>
      </w:r>
    </w:p>
    <w:sectPr w:rsidR="00E776BD" w:rsidRPr="00E776BD" w:rsidSect="00445A29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B9D">
      <w:r>
        <w:separator/>
      </w:r>
    </w:p>
  </w:endnote>
  <w:endnote w:type="continuationSeparator" w:id="0">
    <w:p w:rsidR="00000000" w:rsidRDefault="0042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B9D">
      <w:r>
        <w:separator/>
      </w:r>
    </w:p>
  </w:footnote>
  <w:footnote w:type="continuationSeparator" w:id="0">
    <w:p w:rsidR="00000000" w:rsidRDefault="0042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524EC"/>
    <w:rsid w:val="002568D2"/>
    <w:rsid w:val="002A643F"/>
    <w:rsid w:val="00337CEB"/>
    <w:rsid w:val="00367A2E"/>
    <w:rsid w:val="003C447B"/>
    <w:rsid w:val="003F3A28"/>
    <w:rsid w:val="003F5FD7"/>
    <w:rsid w:val="00420B9D"/>
    <w:rsid w:val="00431CFE"/>
    <w:rsid w:val="00440A56"/>
    <w:rsid w:val="00445A29"/>
    <w:rsid w:val="004D73D3"/>
    <w:rsid w:val="005001C5"/>
    <w:rsid w:val="0052308E"/>
    <w:rsid w:val="00530BE1"/>
    <w:rsid w:val="00542E97"/>
    <w:rsid w:val="0056157E"/>
    <w:rsid w:val="0056501E"/>
    <w:rsid w:val="006A2114"/>
    <w:rsid w:val="006D4698"/>
    <w:rsid w:val="006E0D09"/>
    <w:rsid w:val="0074655F"/>
    <w:rsid w:val="00780733"/>
    <w:rsid w:val="007958FC"/>
    <w:rsid w:val="008127A1"/>
    <w:rsid w:val="008271B1"/>
    <w:rsid w:val="00837F88"/>
    <w:rsid w:val="0084781C"/>
    <w:rsid w:val="00935A8C"/>
    <w:rsid w:val="00973973"/>
    <w:rsid w:val="0098276C"/>
    <w:rsid w:val="009A1449"/>
    <w:rsid w:val="00A2265D"/>
    <w:rsid w:val="00A600AA"/>
    <w:rsid w:val="00AE5547"/>
    <w:rsid w:val="00B35D67"/>
    <w:rsid w:val="00B516F7"/>
    <w:rsid w:val="00B67CE2"/>
    <w:rsid w:val="00B71177"/>
    <w:rsid w:val="00C4537A"/>
    <w:rsid w:val="00CA034F"/>
    <w:rsid w:val="00CC13F9"/>
    <w:rsid w:val="00CD3723"/>
    <w:rsid w:val="00D55B37"/>
    <w:rsid w:val="00D93C67"/>
    <w:rsid w:val="00DE13C1"/>
    <w:rsid w:val="00E7288E"/>
    <w:rsid w:val="00E776BD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