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67" w:rsidRDefault="00EE6B67" w:rsidP="00EE6B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6B67" w:rsidRDefault="00EE6B67" w:rsidP="00EE6B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100.5030</w:t>
      </w:r>
      <w:r w:rsidR="0091405D">
        <w:rPr>
          <w:b/>
          <w:bCs/>
        </w:rPr>
        <w:t xml:space="preserve"> </w:t>
      </w:r>
      <w:r>
        <w:rPr>
          <w:b/>
          <w:bCs/>
        </w:rPr>
        <w:t>Taxpayer's</w:t>
      </w:r>
      <w:r w:rsidR="0091405D">
        <w:rPr>
          <w:b/>
          <w:bCs/>
        </w:rPr>
        <w:t xml:space="preserve"> </w:t>
      </w:r>
      <w:r>
        <w:rPr>
          <w:b/>
          <w:bCs/>
        </w:rPr>
        <w:t>Notification to the Department of Certain Federal</w:t>
      </w:r>
      <w:r w:rsidR="0091405D">
        <w:rPr>
          <w:b/>
          <w:bCs/>
        </w:rPr>
        <w:t xml:space="preserve"> </w:t>
      </w:r>
      <w:r>
        <w:rPr>
          <w:b/>
          <w:bCs/>
        </w:rPr>
        <w:t>Changes Arising</w:t>
      </w:r>
      <w:r w:rsidR="0091405D">
        <w:rPr>
          <w:b/>
          <w:bCs/>
        </w:rPr>
        <w:t xml:space="preserve"> </w:t>
      </w:r>
      <w:r>
        <w:rPr>
          <w:b/>
          <w:bCs/>
        </w:rPr>
        <w:t>in Federal Consolidated Return Years, and Arising in Certain Loss Carryback Years (IITA Section 506)</w:t>
      </w:r>
      <w:r>
        <w:t xml:space="preserve"> </w:t>
      </w:r>
    </w:p>
    <w:p w:rsidR="00EE6B67" w:rsidRDefault="00EE6B67" w:rsidP="00EE6B67">
      <w:pPr>
        <w:widowControl w:val="0"/>
        <w:autoSpaceDE w:val="0"/>
        <w:autoSpaceDN w:val="0"/>
        <w:adjustRightInd w:val="0"/>
      </w:pPr>
    </w:p>
    <w:p w:rsidR="00EE6B67" w:rsidRDefault="00EE6B67" w:rsidP="00EE6B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general.</w:t>
      </w:r>
      <w:r w:rsidR="0091405D">
        <w:t xml:space="preserve"> </w:t>
      </w:r>
      <w:r>
        <w:t xml:space="preserve"> A</w:t>
      </w:r>
      <w:r w:rsidR="0091405D">
        <w:t xml:space="preserve"> </w:t>
      </w:r>
      <w:r>
        <w:t>corporation that</w:t>
      </w:r>
      <w:r w:rsidR="0091405D">
        <w:t xml:space="preserve"> </w:t>
      </w:r>
      <w:r>
        <w:t>is a</w:t>
      </w:r>
      <w:r w:rsidR="0091405D">
        <w:t xml:space="preserve"> </w:t>
      </w:r>
      <w:r>
        <w:t>member of</w:t>
      </w:r>
      <w:r w:rsidR="0091405D">
        <w:t xml:space="preserve"> </w:t>
      </w:r>
      <w:r>
        <w:t>an affiliated group</w:t>
      </w:r>
      <w:r w:rsidR="0091405D">
        <w:t xml:space="preserve"> </w:t>
      </w:r>
      <w:r>
        <w:t>filing a consolidated federal return for</w:t>
      </w:r>
      <w:r w:rsidR="0091405D">
        <w:t xml:space="preserve"> </w:t>
      </w:r>
      <w:r>
        <w:t>a</w:t>
      </w:r>
      <w:r w:rsidR="0091405D">
        <w:t xml:space="preserve"> </w:t>
      </w:r>
      <w:r>
        <w:t xml:space="preserve"> particular</w:t>
      </w:r>
      <w:r w:rsidR="0091405D">
        <w:t xml:space="preserve"> </w:t>
      </w:r>
      <w:r>
        <w:t>taxable</w:t>
      </w:r>
      <w:r w:rsidR="0091405D">
        <w:t xml:space="preserve"> </w:t>
      </w:r>
      <w:r>
        <w:t>year</w:t>
      </w:r>
      <w:r w:rsidR="0091405D">
        <w:t xml:space="preserve"> </w:t>
      </w:r>
      <w:r>
        <w:t>must</w:t>
      </w:r>
      <w:r w:rsidR="0091405D">
        <w:t xml:space="preserve"> </w:t>
      </w:r>
      <w:r>
        <w:t>compute</w:t>
      </w:r>
      <w:r w:rsidR="0091405D">
        <w:t xml:space="preserve"> </w:t>
      </w:r>
      <w:r>
        <w:t>its separate</w:t>
      </w:r>
      <w:r w:rsidR="0091405D">
        <w:t xml:space="preserve"> </w:t>
      </w:r>
      <w:r>
        <w:t>federal</w:t>
      </w:r>
      <w:r w:rsidR="0091405D">
        <w:t xml:space="preserve"> </w:t>
      </w:r>
      <w:r>
        <w:t xml:space="preserve"> taxable</w:t>
      </w:r>
      <w:r w:rsidR="0091405D">
        <w:t xml:space="preserve"> </w:t>
      </w:r>
      <w:r>
        <w:t>income</w:t>
      </w:r>
      <w:r w:rsidR="0091405D">
        <w:t xml:space="preserve"> </w:t>
      </w:r>
      <w:r>
        <w:t xml:space="preserve"> equivalent</w:t>
      </w:r>
      <w:r w:rsidR="0091405D">
        <w:t xml:space="preserve"> </w:t>
      </w:r>
      <w:r>
        <w:t xml:space="preserve"> for Illinois income</w:t>
      </w:r>
      <w:r w:rsidR="0091405D">
        <w:t xml:space="preserve"> </w:t>
      </w:r>
      <w:r>
        <w:t>tax purposes</w:t>
      </w:r>
      <w:r w:rsidR="0091405D">
        <w:t xml:space="preserve"> </w:t>
      </w:r>
      <w:r>
        <w:t>in accordance with IITA Section</w:t>
      </w:r>
      <w:r w:rsidR="0091405D">
        <w:t xml:space="preserve"> </w:t>
      </w:r>
      <w:r>
        <w:t>203(e)(2)(E).</w:t>
      </w:r>
      <w:r w:rsidR="0091405D">
        <w:t xml:space="preserve">  </w:t>
      </w:r>
      <w:r>
        <w:t xml:space="preserve"> Such</w:t>
      </w:r>
      <w:r w:rsidR="0091405D">
        <w:t xml:space="preserve"> </w:t>
      </w:r>
      <w:r>
        <w:t>a</w:t>
      </w:r>
      <w:r w:rsidR="0091405D">
        <w:t xml:space="preserve"> </w:t>
      </w:r>
      <w:r>
        <w:t>corporation</w:t>
      </w:r>
      <w:r w:rsidR="0091405D">
        <w:t xml:space="preserve"> </w:t>
      </w:r>
      <w:r>
        <w:t>must, however, also</w:t>
      </w:r>
      <w:r w:rsidR="0091405D">
        <w:t xml:space="preserve"> </w:t>
      </w:r>
      <w:r>
        <w:t>calculate its "separate taxable income" for purposes</w:t>
      </w:r>
      <w:r w:rsidR="0091405D">
        <w:t xml:space="preserve"> </w:t>
      </w:r>
      <w:r>
        <w:t>of the</w:t>
      </w:r>
      <w:r w:rsidR="0091405D">
        <w:t xml:space="preserve"> </w:t>
      </w:r>
      <w:r>
        <w:t>federal consolidated</w:t>
      </w:r>
      <w:r w:rsidR="0091405D">
        <w:t xml:space="preserve"> </w:t>
      </w:r>
      <w:r>
        <w:t>return and its supporting</w:t>
      </w:r>
      <w:r w:rsidR="0091405D">
        <w:t xml:space="preserve"> </w:t>
      </w:r>
      <w:r>
        <w:t>statements in</w:t>
      </w:r>
      <w:r w:rsidR="0091405D">
        <w:t xml:space="preserve"> </w:t>
      </w:r>
      <w:r>
        <w:t>accordance with Treasury Reg. Section 1.1502-12.</w:t>
      </w:r>
      <w:r w:rsidR="0091405D">
        <w:t xml:space="preserve"> </w:t>
      </w:r>
      <w:r>
        <w:t xml:space="preserve"> Such a</w:t>
      </w:r>
      <w:r w:rsidR="0091405D">
        <w:t xml:space="preserve"> </w:t>
      </w:r>
      <w:r>
        <w:t>calculation for</w:t>
      </w:r>
      <w:r w:rsidR="0091405D">
        <w:t xml:space="preserve"> </w:t>
      </w:r>
      <w:r>
        <w:t>federal purposes involves certain</w:t>
      </w:r>
      <w:r w:rsidR="0091405D">
        <w:t xml:space="preserve"> </w:t>
      </w:r>
      <w:r>
        <w:t>positive and</w:t>
      </w:r>
      <w:r w:rsidR="0091405D">
        <w:t xml:space="preserve"> </w:t>
      </w:r>
      <w:r>
        <w:t>negative modifications to what the corporation's federal taxable income would be were</w:t>
      </w:r>
      <w:r w:rsidR="0091405D">
        <w:t xml:space="preserve"> </w:t>
      </w:r>
      <w:r>
        <w:t>it not a member of an affiliated group filing a consolidated</w:t>
      </w:r>
      <w:r w:rsidR="0091405D">
        <w:t xml:space="preserve"> </w:t>
      </w:r>
      <w:r>
        <w:t>federal income tax return.</w:t>
      </w:r>
      <w:r w:rsidR="0091405D">
        <w:t xml:space="preserve"> </w:t>
      </w:r>
      <w:r>
        <w:t>Therefore, although the</w:t>
      </w:r>
      <w:r w:rsidR="0091405D">
        <w:t xml:space="preserve"> </w:t>
      </w:r>
      <w:r>
        <w:t>computation of "separate taxable income" under Treasury Reg. Section 1.1502-12</w:t>
      </w:r>
      <w:r w:rsidR="0091405D">
        <w:t xml:space="preserve"> </w:t>
      </w:r>
      <w:r>
        <w:t>does not exactly equate with the computation</w:t>
      </w:r>
      <w:r w:rsidR="0091405D">
        <w:t xml:space="preserve"> </w:t>
      </w:r>
      <w:r>
        <w:t>of "federal</w:t>
      </w:r>
      <w:r w:rsidR="0091405D">
        <w:t xml:space="preserve"> </w:t>
      </w:r>
      <w:r>
        <w:t>taxable income" and IITA Section</w:t>
      </w:r>
      <w:r w:rsidR="0091405D">
        <w:t xml:space="preserve"> </w:t>
      </w:r>
      <w:r>
        <w:t>203(e)(2)(E),</w:t>
      </w:r>
      <w:r w:rsidR="0091405D">
        <w:t xml:space="preserve"> </w:t>
      </w:r>
      <w:r>
        <w:t xml:space="preserve"> it</w:t>
      </w:r>
      <w:r w:rsidR="0091405D">
        <w:t xml:space="preserve"> </w:t>
      </w:r>
      <w:r>
        <w:t>should</w:t>
      </w:r>
      <w:r w:rsidR="0091405D">
        <w:t xml:space="preserve"> </w:t>
      </w:r>
      <w:r>
        <w:t>nevertheless</w:t>
      </w:r>
      <w:r w:rsidR="0091405D">
        <w:t xml:space="preserve"> </w:t>
      </w:r>
      <w:r>
        <w:t>be possible to reconcile the "separate taxable income" of the consolidated</w:t>
      </w:r>
      <w:r w:rsidR="0091405D">
        <w:t xml:space="preserve"> </w:t>
      </w:r>
      <w:r>
        <w:t>return (as</w:t>
      </w:r>
      <w:r w:rsidR="0091405D">
        <w:t xml:space="preserve"> </w:t>
      </w:r>
      <w:r>
        <w:t>reflected on</w:t>
      </w:r>
      <w:r w:rsidR="0091405D">
        <w:t xml:space="preserve"> </w:t>
      </w:r>
      <w:r>
        <w:t>supporting statements</w:t>
      </w:r>
      <w:r w:rsidR="0091405D">
        <w:t xml:space="preserve"> </w:t>
      </w:r>
      <w:r>
        <w:t>to</w:t>
      </w:r>
      <w:r w:rsidR="0091405D">
        <w:t xml:space="preserve"> </w:t>
      </w:r>
      <w:r>
        <w:t>the</w:t>
      </w:r>
      <w:r w:rsidR="0091405D">
        <w:t xml:space="preserve"> </w:t>
      </w:r>
      <w:r>
        <w:t>consolidated</w:t>
      </w:r>
      <w:r w:rsidR="0091405D">
        <w:t xml:space="preserve"> </w:t>
      </w:r>
      <w:r>
        <w:t>return)</w:t>
      </w:r>
      <w:r w:rsidR="0091405D">
        <w:t xml:space="preserve"> </w:t>
      </w:r>
      <w:r>
        <w:t>with</w:t>
      </w:r>
      <w:r w:rsidR="0091405D">
        <w:t xml:space="preserve"> </w:t>
      </w:r>
      <w:r>
        <w:t>the "federal taxable</w:t>
      </w:r>
      <w:r w:rsidR="0091405D">
        <w:t xml:space="preserve"> </w:t>
      </w:r>
      <w:r>
        <w:t>income" of</w:t>
      </w:r>
      <w:r w:rsidR="0091405D">
        <w:t xml:space="preserve"> </w:t>
      </w:r>
      <w:r>
        <w:t>the pro</w:t>
      </w:r>
      <w:r w:rsidR="0091405D">
        <w:t xml:space="preserve"> </w:t>
      </w:r>
      <w:r>
        <w:t>forma U.S. 1120 required</w:t>
      </w:r>
      <w:r w:rsidR="0091405D">
        <w:t xml:space="preserve"> </w:t>
      </w:r>
      <w:r>
        <w:t>for</w:t>
      </w:r>
      <w:r w:rsidR="0091405D">
        <w:t xml:space="preserve"> </w:t>
      </w:r>
      <w:r>
        <w:t xml:space="preserve"> Illinois</w:t>
      </w:r>
      <w:r w:rsidR="0091405D">
        <w:t xml:space="preserve"> </w:t>
      </w:r>
      <w:r>
        <w:t>purposes</w:t>
      </w:r>
      <w:r w:rsidR="0091405D">
        <w:t xml:space="preserve"> </w:t>
      </w:r>
      <w:r>
        <w:t>by</w:t>
      </w:r>
      <w:r w:rsidR="0091405D">
        <w:t xml:space="preserve"> </w:t>
      </w:r>
      <w:r>
        <w:t>reversing</w:t>
      </w:r>
      <w:r w:rsidR="0091405D">
        <w:t xml:space="preserve"> </w:t>
      </w:r>
      <w:r>
        <w:t>the positive and</w:t>
      </w:r>
      <w:r w:rsidR="0091405D">
        <w:t xml:space="preserve"> </w:t>
      </w:r>
      <w:r>
        <w:t>negative modifications of Treasury Reg. Section 1.1502-12 and</w:t>
      </w:r>
      <w:r w:rsidR="0091405D">
        <w:t xml:space="preserve"> </w:t>
      </w:r>
      <w:r>
        <w:t>by executing</w:t>
      </w:r>
      <w:r w:rsidR="0091405D">
        <w:t xml:space="preserve"> </w:t>
      </w:r>
      <w:r>
        <w:t>the mandated</w:t>
      </w:r>
      <w:r w:rsidR="0091405D">
        <w:t xml:space="preserve"> </w:t>
      </w:r>
      <w:r>
        <w:t>elections of</w:t>
      </w:r>
      <w:r w:rsidR="0091405D">
        <w:t xml:space="preserve"> </w:t>
      </w:r>
      <w:r>
        <w:t>IITA Section 203(e)(2)(E).</w:t>
      </w:r>
      <w:r w:rsidR="0091405D">
        <w:t xml:space="preserve"> </w:t>
      </w:r>
      <w:r>
        <w:t xml:space="preserve"> Consequently,</w:t>
      </w:r>
      <w:r w:rsidR="0091405D">
        <w:t xml:space="preserve"> </w:t>
      </w:r>
      <w:r>
        <w:t>if the</w:t>
      </w:r>
      <w:r w:rsidR="0091405D">
        <w:t xml:space="preserve"> </w:t>
      </w:r>
      <w:r>
        <w:t>federal consolidated return</w:t>
      </w:r>
      <w:r w:rsidR="0091405D">
        <w:t xml:space="preserve"> </w:t>
      </w:r>
      <w:r>
        <w:t>of an</w:t>
      </w:r>
      <w:r w:rsidR="0091405D">
        <w:t xml:space="preserve"> </w:t>
      </w:r>
      <w:r>
        <w:t>affiliated group</w:t>
      </w:r>
      <w:r w:rsidR="0091405D">
        <w:t xml:space="preserve"> </w:t>
      </w:r>
      <w:r>
        <w:t>is later adjusted for</w:t>
      </w:r>
      <w:r w:rsidR="0091405D">
        <w:t xml:space="preserve"> </w:t>
      </w:r>
      <w:r>
        <w:t>federal purposes</w:t>
      </w:r>
      <w:r w:rsidR="0091405D">
        <w:t xml:space="preserve"> </w:t>
      </w:r>
      <w:r>
        <w:t>with</w:t>
      </w:r>
      <w:r w:rsidR="0091405D">
        <w:t xml:space="preserve"> </w:t>
      </w:r>
      <w:r>
        <w:t>the</w:t>
      </w:r>
      <w:r w:rsidR="0091405D">
        <w:t xml:space="preserve"> </w:t>
      </w:r>
      <w:r>
        <w:t>meaning</w:t>
      </w:r>
      <w:r w:rsidR="0091405D">
        <w:t xml:space="preserve"> </w:t>
      </w:r>
      <w:r>
        <w:t>of Section</w:t>
      </w:r>
      <w:r w:rsidR="0091405D">
        <w:t xml:space="preserve"> </w:t>
      </w:r>
      <w:r>
        <w:t>403(b)</w:t>
      </w:r>
      <w:r w:rsidR="0091405D">
        <w:t xml:space="preserve"> </w:t>
      </w:r>
      <w:r>
        <w:t xml:space="preserve"> of</w:t>
      </w:r>
      <w:r w:rsidR="0091405D">
        <w:t xml:space="preserve"> </w:t>
      </w:r>
      <w:r>
        <w:t>the</w:t>
      </w:r>
      <w:r w:rsidR="0091405D">
        <w:t xml:space="preserve"> </w:t>
      </w:r>
      <w:r>
        <w:t>Act,</w:t>
      </w:r>
      <w:r w:rsidR="0091405D">
        <w:t xml:space="preserve"> </w:t>
      </w:r>
      <w:r>
        <w:t>and</w:t>
      </w:r>
      <w:r w:rsidR="0091405D">
        <w:t xml:space="preserve"> </w:t>
      </w:r>
      <w:r>
        <w:t>if</w:t>
      </w:r>
      <w:r w:rsidR="0091405D">
        <w:t xml:space="preserve"> </w:t>
      </w:r>
      <w:r>
        <w:t>the</w:t>
      </w:r>
      <w:r w:rsidR="0091405D">
        <w:t xml:space="preserve"> </w:t>
      </w:r>
      <w:r>
        <w:t>federal adjustment alters the computation of "separate taxable income" of</w:t>
      </w:r>
      <w:r w:rsidR="0091405D">
        <w:t xml:space="preserve"> </w:t>
      </w:r>
      <w:r>
        <w:t>any member</w:t>
      </w:r>
      <w:r w:rsidR="0091405D">
        <w:t xml:space="preserve"> </w:t>
      </w:r>
      <w:r>
        <w:t>under Treasury Reg. Section 1.1502-12,</w:t>
      </w:r>
      <w:r w:rsidR="0091405D">
        <w:t xml:space="preserve"> </w:t>
      </w:r>
      <w:r>
        <w:t>then such an</w:t>
      </w:r>
      <w:r w:rsidR="0091405D">
        <w:t xml:space="preserve"> </w:t>
      </w:r>
      <w:r>
        <w:t>adjustment shall</w:t>
      </w:r>
      <w:r w:rsidR="0091405D">
        <w:t xml:space="preserve"> </w:t>
      </w:r>
      <w:r>
        <w:t>require notification to the Illinois</w:t>
      </w:r>
      <w:r w:rsidR="0091405D">
        <w:t xml:space="preserve"> </w:t>
      </w:r>
      <w:r>
        <w:t>Department</w:t>
      </w:r>
      <w:r w:rsidR="0091405D">
        <w:t xml:space="preserve"> </w:t>
      </w:r>
      <w:r>
        <w:t xml:space="preserve"> of</w:t>
      </w:r>
      <w:r w:rsidR="0091405D">
        <w:t xml:space="preserve"> </w:t>
      </w:r>
      <w:r>
        <w:t>Revenue</w:t>
      </w:r>
      <w:r w:rsidR="0091405D">
        <w:t xml:space="preserve"> </w:t>
      </w:r>
      <w:r>
        <w:t>pursuant</w:t>
      </w:r>
      <w:r w:rsidR="0091405D">
        <w:t xml:space="preserve"> </w:t>
      </w:r>
      <w:r>
        <w:t>to</w:t>
      </w:r>
      <w:r w:rsidR="0091405D">
        <w:t xml:space="preserve"> </w:t>
      </w:r>
      <w:r>
        <w:t>IITA Section 506(b)</w:t>
      </w:r>
      <w:r w:rsidR="0091405D">
        <w:t xml:space="preserve"> </w:t>
      </w:r>
      <w:r>
        <w:t>to the</w:t>
      </w:r>
      <w:r w:rsidR="0091405D">
        <w:t xml:space="preserve"> </w:t>
      </w:r>
      <w:r>
        <w:t>extent such</w:t>
      </w:r>
      <w:r w:rsidR="0091405D">
        <w:t xml:space="preserve"> </w:t>
      </w:r>
      <w:r>
        <w:t>adjustment enters into the</w:t>
      </w:r>
      <w:r w:rsidR="0091405D">
        <w:t xml:space="preserve"> </w:t>
      </w:r>
      <w:r>
        <w:t>computation of</w:t>
      </w:r>
      <w:r w:rsidR="0091405D">
        <w:t xml:space="preserve"> </w:t>
      </w:r>
      <w:r>
        <w:t>such taxpayer's</w:t>
      </w:r>
      <w:r w:rsidR="0091405D">
        <w:t xml:space="preserve"> </w:t>
      </w:r>
      <w:r>
        <w:t xml:space="preserve">base income under the Act. </w:t>
      </w:r>
    </w:p>
    <w:p w:rsidR="00894E96" w:rsidRDefault="00894E96" w:rsidP="00EE6B67">
      <w:pPr>
        <w:widowControl w:val="0"/>
        <w:autoSpaceDE w:val="0"/>
        <w:autoSpaceDN w:val="0"/>
        <w:adjustRightInd w:val="0"/>
        <w:ind w:left="1440" w:hanging="840"/>
      </w:pPr>
    </w:p>
    <w:p w:rsidR="00EE6B67" w:rsidRDefault="00EE6B67" w:rsidP="00EE6B67">
      <w:pPr>
        <w:widowControl w:val="0"/>
        <w:autoSpaceDE w:val="0"/>
        <w:autoSpaceDN w:val="0"/>
        <w:adjustRightInd w:val="0"/>
        <w:ind w:left="1440" w:hanging="840"/>
      </w:pPr>
      <w:r>
        <w:t>b)</w:t>
      </w:r>
      <w:r>
        <w:tab/>
        <w:t>Certain adjustments in loss carryback</w:t>
      </w:r>
      <w:r w:rsidR="0091405D">
        <w:t xml:space="preserve"> </w:t>
      </w:r>
      <w:r>
        <w:t>years.</w:t>
      </w:r>
      <w:r w:rsidR="0091405D">
        <w:t xml:space="preserve"> </w:t>
      </w:r>
      <w:r>
        <w:t>In certain limited</w:t>
      </w:r>
      <w:r w:rsidR="0091405D">
        <w:t xml:space="preserve"> </w:t>
      </w:r>
      <w:r>
        <w:t>instances,</w:t>
      </w:r>
      <w:r w:rsidR="0091405D">
        <w:t xml:space="preserve"> </w:t>
      </w:r>
      <w:r>
        <w:t>it</w:t>
      </w:r>
      <w:r w:rsidR="0091405D">
        <w:t xml:space="preserve"> </w:t>
      </w:r>
      <w:r>
        <w:t>is</w:t>
      </w:r>
      <w:r w:rsidR="0091405D">
        <w:t xml:space="preserve"> </w:t>
      </w:r>
      <w:r>
        <w:t>possible</w:t>
      </w:r>
      <w:r w:rsidR="0091405D">
        <w:t xml:space="preserve"> </w:t>
      </w:r>
      <w:r>
        <w:t>that</w:t>
      </w:r>
      <w:r w:rsidR="0091405D">
        <w:t xml:space="preserve"> </w:t>
      </w:r>
      <w:r>
        <w:t>a member of</w:t>
      </w:r>
      <w:r w:rsidR="0091405D">
        <w:t xml:space="preserve"> </w:t>
      </w:r>
      <w:r>
        <w:t>an affiliated</w:t>
      </w:r>
      <w:r w:rsidR="0091405D">
        <w:t xml:space="preserve"> </w:t>
      </w:r>
      <w:r>
        <w:t>group will</w:t>
      </w:r>
      <w:r w:rsidR="0091405D">
        <w:t xml:space="preserve"> </w:t>
      </w:r>
      <w:r>
        <w:t>have a pro forma federal change</w:t>
      </w:r>
      <w:r w:rsidR="0091405D">
        <w:t xml:space="preserve"> </w:t>
      </w:r>
      <w:r>
        <w:t>for Illinois</w:t>
      </w:r>
      <w:r w:rsidR="0091405D">
        <w:t xml:space="preserve"> </w:t>
      </w:r>
      <w:r>
        <w:t>purposes to</w:t>
      </w:r>
      <w:r w:rsidR="0091405D">
        <w:t xml:space="preserve"> </w:t>
      </w:r>
      <w:r>
        <w:t>its federal taxable</w:t>
      </w:r>
      <w:r w:rsidR="0091405D">
        <w:t xml:space="preserve"> </w:t>
      </w:r>
      <w:r>
        <w:t>income</w:t>
      </w:r>
      <w:r w:rsidR="0091405D">
        <w:t xml:space="preserve"> </w:t>
      </w:r>
      <w:r>
        <w:t>of</w:t>
      </w:r>
      <w:r w:rsidR="0091405D">
        <w:t xml:space="preserve"> </w:t>
      </w:r>
      <w:r>
        <w:t>a</w:t>
      </w:r>
      <w:r w:rsidR="0091405D">
        <w:t xml:space="preserve"> </w:t>
      </w:r>
      <w:r>
        <w:t>prior</w:t>
      </w:r>
      <w:r w:rsidR="0091405D">
        <w:t xml:space="preserve"> </w:t>
      </w:r>
      <w:r>
        <w:t>year</w:t>
      </w:r>
      <w:r w:rsidR="0091405D">
        <w:t xml:space="preserve"> </w:t>
      </w:r>
      <w:r>
        <w:t>(as</w:t>
      </w:r>
      <w:r w:rsidR="0091405D">
        <w:t xml:space="preserve"> </w:t>
      </w:r>
      <w:r>
        <w:t>reported</w:t>
      </w:r>
      <w:r w:rsidR="0091405D">
        <w:t xml:space="preserve"> </w:t>
      </w:r>
      <w:r>
        <w:t>to Illinois under</w:t>
      </w:r>
      <w:r w:rsidR="0091405D">
        <w:t xml:space="preserve"> </w:t>
      </w:r>
      <w:r>
        <w:t>whatever</w:t>
      </w:r>
      <w:r w:rsidR="0091405D">
        <w:t xml:space="preserve"> </w:t>
      </w:r>
      <w:r>
        <w:t>paragraph</w:t>
      </w:r>
      <w:r w:rsidR="0091405D">
        <w:t xml:space="preserve"> </w:t>
      </w:r>
      <w:r>
        <w:t>of</w:t>
      </w:r>
      <w:r w:rsidR="0091405D">
        <w:t xml:space="preserve"> </w:t>
      </w:r>
      <w:r>
        <w:t>IITA</w:t>
      </w:r>
      <w:r w:rsidR="0091405D">
        <w:t xml:space="preserve"> </w:t>
      </w:r>
      <w:r>
        <w:t>Section 203(e) applied</w:t>
      </w:r>
      <w:r w:rsidR="0091405D">
        <w:t xml:space="preserve"> </w:t>
      </w:r>
      <w:r>
        <w:t>in the prior year).</w:t>
      </w:r>
      <w:r w:rsidR="0091405D">
        <w:t xml:space="preserve"> </w:t>
      </w:r>
      <w:r>
        <w:t>This would result from</w:t>
      </w:r>
      <w:r w:rsidR="0091405D">
        <w:t xml:space="preserve"> </w:t>
      </w:r>
      <w:r>
        <w:t>the</w:t>
      </w:r>
      <w:r w:rsidR="0091405D">
        <w:t xml:space="preserve"> </w:t>
      </w:r>
      <w:r>
        <w:t xml:space="preserve"> pro</w:t>
      </w:r>
      <w:r w:rsidR="0091405D">
        <w:t xml:space="preserve"> </w:t>
      </w:r>
      <w:r>
        <w:t>forma</w:t>
      </w:r>
      <w:r w:rsidR="0091405D">
        <w:t xml:space="preserve"> </w:t>
      </w:r>
      <w:r>
        <w:t>federal</w:t>
      </w:r>
      <w:r w:rsidR="0091405D">
        <w:t xml:space="preserve"> </w:t>
      </w:r>
      <w:r>
        <w:t>carryback</w:t>
      </w:r>
      <w:r w:rsidR="0091405D">
        <w:t xml:space="preserve"> </w:t>
      </w:r>
      <w:r>
        <w:t>of</w:t>
      </w:r>
      <w:r w:rsidR="0091405D">
        <w:t xml:space="preserve"> </w:t>
      </w:r>
      <w:r>
        <w:t>a</w:t>
      </w:r>
      <w:r w:rsidR="0091405D">
        <w:t xml:space="preserve"> </w:t>
      </w:r>
      <w:r>
        <w:t>net operating loss</w:t>
      </w:r>
      <w:r w:rsidR="0091405D">
        <w:t xml:space="preserve"> </w:t>
      </w:r>
      <w:r>
        <w:t>or capital</w:t>
      </w:r>
      <w:r w:rsidR="0091405D">
        <w:t xml:space="preserve"> </w:t>
      </w:r>
      <w:r>
        <w:t>loss for Illinois purposes which was</w:t>
      </w:r>
      <w:r w:rsidR="0091405D">
        <w:t xml:space="preserve"> </w:t>
      </w:r>
      <w:r>
        <w:t>not identically</w:t>
      </w:r>
      <w:r w:rsidR="0091405D">
        <w:t xml:space="preserve"> </w:t>
      </w:r>
      <w:r>
        <w:t>carried back</w:t>
      </w:r>
      <w:r w:rsidR="0091405D">
        <w:t xml:space="preserve"> </w:t>
      </w:r>
      <w:r>
        <w:t>for</w:t>
      </w:r>
      <w:r w:rsidR="0091405D">
        <w:t xml:space="preserve"> </w:t>
      </w:r>
      <w:r>
        <w:t>federal purposes by reason of the fact that it originated in a year (under</w:t>
      </w:r>
      <w:r w:rsidR="0091405D">
        <w:t xml:space="preserve"> </w:t>
      </w:r>
      <w:r>
        <w:t>IITA Section</w:t>
      </w:r>
      <w:r w:rsidR="0091405D">
        <w:t xml:space="preserve"> </w:t>
      </w:r>
      <w:r>
        <w:t>203(e)(2)(E), carryback</w:t>
      </w:r>
      <w:r w:rsidR="0091405D">
        <w:t xml:space="preserve"> </w:t>
      </w:r>
      <w:r>
        <w:t>of net operating</w:t>
      </w:r>
      <w:r w:rsidR="0091405D">
        <w:t xml:space="preserve"> </w:t>
      </w:r>
      <w:r>
        <w:t xml:space="preserve"> losses</w:t>
      </w:r>
      <w:r w:rsidR="0091405D">
        <w:t xml:space="preserve"> </w:t>
      </w:r>
      <w:r>
        <w:t>on a</w:t>
      </w:r>
      <w:r w:rsidR="0091405D">
        <w:t xml:space="preserve"> </w:t>
      </w:r>
      <w:r>
        <w:t>separate return basis by members of</w:t>
      </w:r>
      <w:r w:rsidR="0091405D">
        <w:t xml:space="preserve"> </w:t>
      </w:r>
      <w:r>
        <w:t>affiliated groups</w:t>
      </w:r>
      <w:r w:rsidR="0091405D">
        <w:t xml:space="preserve"> </w:t>
      </w:r>
      <w:r>
        <w:t>is allowed for Illinois purposes only</w:t>
      </w:r>
      <w:r w:rsidR="0091405D">
        <w:t xml:space="preserve"> </w:t>
      </w:r>
      <w:r>
        <w:t>from loss years ending before September 12, 1977</w:t>
      </w:r>
      <w:r w:rsidR="0091405D">
        <w:t xml:space="preserve"> </w:t>
      </w:r>
      <w:r>
        <w:t>and ending from November 7, 1978 to December 30, 1980)</w:t>
      </w:r>
      <w:r w:rsidR="0091405D">
        <w:t xml:space="preserve"> </w:t>
      </w:r>
      <w:r>
        <w:t>for which</w:t>
      </w:r>
      <w:r w:rsidR="0091405D">
        <w:t xml:space="preserve"> </w:t>
      </w:r>
      <w:r>
        <w:t>the corporation</w:t>
      </w:r>
      <w:r w:rsidR="0091405D">
        <w:t xml:space="preserve"> </w:t>
      </w:r>
      <w:r>
        <w:t>participated in the filing</w:t>
      </w:r>
      <w:r w:rsidR="0091405D">
        <w:t xml:space="preserve"> </w:t>
      </w:r>
      <w:r>
        <w:t>of a</w:t>
      </w:r>
      <w:r w:rsidR="0091405D">
        <w:t xml:space="preserve"> </w:t>
      </w:r>
      <w:r>
        <w:t>consolidated return</w:t>
      </w:r>
      <w:r w:rsidR="0091405D">
        <w:t xml:space="preserve"> </w:t>
      </w:r>
      <w:r>
        <w:t>and</w:t>
      </w:r>
      <w:r w:rsidR="0091405D">
        <w:t xml:space="preserve"> </w:t>
      </w:r>
      <w:r>
        <w:t xml:space="preserve"> in</w:t>
      </w:r>
      <w:r w:rsidR="0091405D">
        <w:t xml:space="preserve"> </w:t>
      </w:r>
      <w:r>
        <w:t>which consolidated return year the loss was partly or wholly absorbed for</w:t>
      </w:r>
      <w:r w:rsidR="0091405D">
        <w:t xml:space="preserve"> </w:t>
      </w:r>
      <w:r>
        <w:t>federal</w:t>
      </w:r>
      <w:r w:rsidR="0091405D">
        <w:t xml:space="preserve"> </w:t>
      </w:r>
      <w:r>
        <w:t>purposes</w:t>
      </w:r>
      <w:r w:rsidR="0091405D">
        <w:t xml:space="preserve"> </w:t>
      </w:r>
      <w:r>
        <w:t>by</w:t>
      </w:r>
      <w:r w:rsidR="0091405D">
        <w:t xml:space="preserve"> </w:t>
      </w:r>
      <w:r>
        <w:t>income</w:t>
      </w:r>
      <w:r w:rsidR="0091405D">
        <w:t xml:space="preserve"> </w:t>
      </w:r>
      <w:r>
        <w:t>of</w:t>
      </w:r>
      <w:r w:rsidR="0091405D">
        <w:t xml:space="preserve"> </w:t>
      </w:r>
      <w:r>
        <w:t>other members of</w:t>
      </w:r>
      <w:r w:rsidR="0091405D">
        <w:t xml:space="preserve"> </w:t>
      </w:r>
      <w:r>
        <w:t>the affiliated</w:t>
      </w:r>
      <w:r w:rsidR="0091405D">
        <w:t xml:space="preserve"> </w:t>
      </w:r>
      <w:r>
        <w:t>group.</w:t>
      </w:r>
      <w:r w:rsidR="0091405D">
        <w:t xml:space="preserve"> </w:t>
      </w:r>
      <w:r>
        <w:t>In such instances, any claim</w:t>
      </w:r>
      <w:r w:rsidR="0091405D">
        <w:t xml:space="preserve"> </w:t>
      </w:r>
      <w:r>
        <w:t>for refund</w:t>
      </w:r>
      <w:r w:rsidR="0091405D">
        <w:t xml:space="preserve"> </w:t>
      </w:r>
      <w:r>
        <w:t>of Illinois</w:t>
      </w:r>
      <w:r w:rsidR="0091405D">
        <w:t xml:space="preserve"> </w:t>
      </w:r>
      <w:r>
        <w:t>income tax must be filed not</w:t>
      </w:r>
      <w:r w:rsidR="0091405D">
        <w:t xml:space="preserve"> </w:t>
      </w:r>
      <w:r>
        <w:t>later than</w:t>
      </w:r>
      <w:r w:rsidR="0091405D">
        <w:t xml:space="preserve"> </w:t>
      </w:r>
      <w:r>
        <w:t>3 years</w:t>
      </w:r>
      <w:r w:rsidR="0091405D">
        <w:t xml:space="preserve"> </w:t>
      </w:r>
      <w:r>
        <w:t>and 20</w:t>
      </w:r>
      <w:r w:rsidR="0091405D">
        <w:t xml:space="preserve"> </w:t>
      </w:r>
      <w:r>
        <w:t>days after the last day</w:t>
      </w:r>
      <w:r w:rsidR="0091405D">
        <w:t xml:space="preserve"> </w:t>
      </w:r>
      <w:r>
        <w:t>of</w:t>
      </w:r>
      <w:r w:rsidR="0091405D">
        <w:t xml:space="preserve"> </w:t>
      </w:r>
      <w:r>
        <w:t>the</w:t>
      </w:r>
      <w:r w:rsidR="0091405D">
        <w:t xml:space="preserve"> </w:t>
      </w:r>
      <w:r>
        <w:t>taxable</w:t>
      </w:r>
      <w:r w:rsidR="0091405D">
        <w:t xml:space="preserve"> </w:t>
      </w:r>
      <w:r>
        <w:t>year</w:t>
      </w:r>
      <w:r w:rsidR="0091405D">
        <w:t xml:space="preserve"> </w:t>
      </w:r>
      <w:r>
        <w:t>in</w:t>
      </w:r>
      <w:r w:rsidR="0091405D">
        <w:t xml:space="preserve"> </w:t>
      </w:r>
      <w:r>
        <w:t>which</w:t>
      </w:r>
      <w:r w:rsidR="0091405D">
        <w:t xml:space="preserve"> </w:t>
      </w:r>
      <w:r>
        <w:t>the</w:t>
      </w:r>
      <w:r w:rsidR="0091405D">
        <w:t xml:space="preserve"> </w:t>
      </w:r>
      <w:r>
        <w:t>loss occurred which</w:t>
      </w:r>
      <w:r w:rsidR="0091405D">
        <w:t xml:space="preserve"> </w:t>
      </w:r>
      <w:r>
        <w:t>generated the pro forma change, or two years and</w:t>
      </w:r>
      <w:r w:rsidR="0091405D">
        <w:t xml:space="preserve"> </w:t>
      </w:r>
      <w:r>
        <w:t>20 days from the date the amount of loss as reflected on</w:t>
      </w:r>
      <w:r w:rsidR="0091405D">
        <w:t xml:space="preserve"> </w:t>
      </w:r>
      <w:r>
        <w:t>the consolidated</w:t>
      </w:r>
      <w:r w:rsidR="0091405D">
        <w:t xml:space="preserve"> </w:t>
      </w:r>
      <w:r>
        <w:t>return and</w:t>
      </w:r>
      <w:r w:rsidR="0091405D">
        <w:t xml:space="preserve"> </w:t>
      </w:r>
      <w:r>
        <w:t>supporting statements of</w:t>
      </w:r>
      <w:r w:rsidR="0091405D">
        <w:t xml:space="preserve"> </w:t>
      </w:r>
      <w:r>
        <w:t>the loss year is finally determined for federal purposes</w:t>
      </w:r>
      <w:r w:rsidR="0091405D">
        <w:t xml:space="preserve"> </w:t>
      </w:r>
      <w:r>
        <w:t>(within the</w:t>
      </w:r>
      <w:r w:rsidR="0091405D">
        <w:t xml:space="preserve"> </w:t>
      </w:r>
      <w:r>
        <w:t xml:space="preserve">meaning of IITA Section 403(b)) whichever is later. </w:t>
      </w:r>
    </w:p>
    <w:p w:rsidR="00EE6B67" w:rsidRDefault="00EE6B67" w:rsidP="00EE6B67">
      <w:pPr>
        <w:widowControl w:val="0"/>
        <w:autoSpaceDE w:val="0"/>
        <w:autoSpaceDN w:val="0"/>
        <w:adjustRightInd w:val="0"/>
      </w:pPr>
    </w:p>
    <w:p w:rsidR="00EE6B67" w:rsidRDefault="00EE6B67" w:rsidP="00EE6B67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91405D">
        <w:t xml:space="preserve"> </w:t>
      </w:r>
      <w:r>
        <w:t xml:space="preserve">Amended at 24 Ill. Reg. 10593, effective July 7, 2000) </w:t>
      </w:r>
    </w:p>
    <w:sectPr w:rsidR="00EE6B67" w:rsidSect="00EE6B6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B67"/>
    <w:rsid w:val="000B7E7D"/>
    <w:rsid w:val="00894E96"/>
    <w:rsid w:val="0091405D"/>
    <w:rsid w:val="00AA31CB"/>
    <w:rsid w:val="00C52C45"/>
    <w:rsid w:val="00EE6B67"/>
    <w:rsid w:val="00F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