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97160" w14:textId="77777777" w:rsidR="00E637EA" w:rsidRDefault="00E637EA" w:rsidP="00860DE0">
      <w:pPr>
        <w:widowControl w:val="0"/>
        <w:autoSpaceDE w:val="0"/>
        <w:autoSpaceDN w:val="0"/>
        <w:adjustRightInd w:val="0"/>
        <w:jc w:val="center"/>
      </w:pPr>
      <w:r>
        <w:t>SUBPART A:  NATURE OF TAX</w:t>
      </w:r>
    </w:p>
    <w:p w14:paraId="30AF5CBF" w14:textId="77777777" w:rsidR="00E637EA" w:rsidRDefault="00E637EA" w:rsidP="00E85203">
      <w:pPr>
        <w:widowControl w:val="0"/>
        <w:autoSpaceDE w:val="0"/>
        <w:autoSpaceDN w:val="0"/>
        <w:adjustRightInd w:val="0"/>
      </w:pPr>
    </w:p>
    <w:p w14:paraId="5285E24D" w14:textId="77777777" w:rsidR="00E637EA" w:rsidRDefault="00E637EA" w:rsidP="00860DE0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754798C8" w14:textId="77777777" w:rsidR="00E637EA" w:rsidRDefault="00E637EA" w:rsidP="00A344CC">
      <w:pPr>
        <w:widowControl w:val="0"/>
        <w:autoSpaceDE w:val="0"/>
        <w:autoSpaceDN w:val="0"/>
        <w:adjustRightInd w:val="0"/>
        <w:ind w:left="1440" w:hanging="1440"/>
      </w:pPr>
      <w:r>
        <w:t>140.101</w:t>
      </w:r>
      <w:r>
        <w:tab/>
        <w:t xml:space="preserve">Basis and Rate of the Service Occupation Tax </w:t>
      </w:r>
    </w:p>
    <w:p w14:paraId="56BD37AD" w14:textId="77777777" w:rsidR="00E637EA" w:rsidRDefault="00E637EA" w:rsidP="00A344CC">
      <w:pPr>
        <w:widowControl w:val="0"/>
        <w:autoSpaceDE w:val="0"/>
        <w:autoSpaceDN w:val="0"/>
        <w:adjustRightInd w:val="0"/>
        <w:ind w:left="1440" w:hanging="1440"/>
      </w:pPr>
      <w:r>
        <w:t>140.105</w:t>
      </w:r>
      <w:r>
        <w:tab/>
        <w:t xml:space="preserve">Calculation of Tax Incurred by Servicemen </w:t>
      </w:r>
      <w:r w:rsidR="00A344CC">
        <w:t>–</w:t>
      </w:r>
      <w:r>
        <w:t xml:space="preserve"> Threshold Determination of Cost Ratio </w:t>
      </w:r>
    </w:p>
    <w:p w14:paraId="340DCDFA" w14:textId="77777777" w:rsidR="00E637EA" w:rsidRDefault="00E637EA" w:rsidP="00A344CC">
      <w:pPr>
        <w:widowControl w:val="0"/>
        <w:autoSpaceDE w:val="0"/>
        <w:autoSpaceDN w:val="0"/>
        <w:adjustRightInd w:val="0"/>
        <w:ind w:left="1440" w:hanging="1440"/>
      </w:pPr>
      <w:r>
        <w:t>140.106</w:t>
      </w:r>
      <w:r>
        <w:tab/>
        <w:t xml:space="preserve">When Cost Ratio is 35% or Greater, Service Occupation Tax Liability Is Incurred by Servicemen on Their Selling Price </w:t>
      </w:r>
    </w:p>
    <w:p w14:paraId="10A3B967" w14:textId="77777777" w:rsidR="00E637EA" w:rsidRDefault="00E637EA" w:rsidP="00A344CC">
      <w:pPr>
        <w:widowControl w:val="0"/>
        <w:autoSpaceDE w:val="0"/>
        <w:autoSpaceDN w:val="0"/>
        <w:adjustRightInd w:val="0"/>
        <w:ind w:left="1440" w:hanging="1440"/>
      </w:pPr>
      <w:r>
        <w:t>140.108</w:t>
      </w:r>
      <w:r>
        <w:tab/>
        <w:t xml:space="preserve">"De Minimis" Servicemen Who Incur Use Tax on Their Cost Price </w:t>
      </w:r>
    </w:p>
    <w:p w14:paraId="740C6621" w14:textId="77777777" w:rsidR="00E637EA" w:rsidRDefault="00E637EA" w:rsidP="00A344CC">
      <w:pPr>
        <w:widowControl w:val="0"/>
        <w:autoSpaceDE w:val="0"/>
        <w:autoSpaceDN w:val="0"/>
        <w:adjustRightInd w:val="0"/>
        <w:ind w:left="1440" w:hanging="1440"/>
      </w:pPr>
      <w:r>
        <w:t>140.109</w:t>
      </w:r>
      <w:r>
        <w:tab/>
        <w:t xml:space="preserve">"De Minimis" Servicemen Who Incur Service Occupation Tax on Their Cost Price </w:t>
      </w:r>
    </w:p>
    <w:p w14:paraId="1AB6E54B" w14:textId="77777777" w:rsidR="00E637EA" w:rsidRDefault="00E637EA" w:rsidP="00A344CC">
      <w:pPr>
        <w:widowControl w:val="0"/>
        <w:autoSpaceDE w:val="0"/>
        <w:autoSpaceDN w:val="0"/>
        <w:adjustRightInd w:val="0"/>
        <w:ind w:left="1440" w:hanging="1440"/>
      </w:pPr>
      <w:r>
        <w:t>140.110</w:t>
      </w:r>
      <w:r>
        <w:tab/>
        <w:t xml:space="preserve">Example of Methods Used by Servicemen to Determine Liability </w:t>
      </w:r>
    </w:p>
    <w:p w14:paraId="758737E6" w14:textId="77777777" w:rsidR="00E637EA" w:rsidRDefault="00E637EA" w:rsidP="00A344CC">
      <w:pPr>
        <w:widowControl w:val="0"/>
        <w:autoSpaceDE w:val="0"/>
        <w:autoSpaceDN w:val="0"/>
        <w:adjustRightInd w:val="0"/>
        <w:ind w:left="1440" w:hanging="1440"/>
      </w:pPr>
      <w:r>
        <w:t>140.115</w:t>
      </w:r>
      <w:r>
        <w:tab/>
        <w:t xml:space="preserve">Occasional Sales to Servicemen by Suppliers (Repealed) </w:t>
      </w:r>
    </w:p>
    <w:p w14:paraId="5F786199" w14:textId="77777777" w:rsidR="00E637EA" w:rsidRDefault="00E637EA" w:rsidP="00A344CC">
      <w:pPr>
        <w:widowControl w:val="0"/>
        <w:autoSpaceDE w:val="0"/>
        <w:autoSpaceDN w:val="0"/>
        <w:adjustRightInd w:val="0"/>
        <w:ind w:left="1440" w:hanging="1440"/>
      </w:pPr>
      <w:r>
        <w:t>140.120</w:t>
      </w:r>
      <w:r>
        <w:tab/>
        <w:t xml:space="preserve">Meaning of Serviceman </w:t>
      </w:r>
    </w:p>
    <w:p w14:paraId="28450BEA" w14:textId="77777777" w:rsidR="005C4B73" w:rsidRDefault="005C4B73" w:rsidP="00A344CC">
      <w:pPr>
        <w:widowControl w:val="0"/>
        <w:autoSpaceDE w:val="0"/>
        <w:autoSpaceDN w:val="0"/>
        <w:adjustRightInd w:val="0"/>
        <w:ind w:left="1440" w:hanging="1440"/>
      </w:pPr>
      <w:r>
        <w:t>140.124</w:t>
      </w:r>
      <w:r>
        <w:tab/>
        <w:t>Commercial Distribution Fee Sales Tax Exemption</w:t>
      </w:r>
    </w:p>
    <w:p w14:paraId="7BE6E7F8" w14:textId="77777777" w:rsidR="00E637EA" w:rsidRDefault="00E637EA" w:rsidP="00A344CC">
      <w:pPr>
        <w:widowControl w:val="0"/>
        <w:autoSpaceDE w:val="0"/>
        <w:autoSpaceDN w:val="0"/>
        <w:adjustRightInd w:val="0"/>
        <w:ind w:left="1440" w:hanging="1440"/>
      </w:pPr>
      <w:r>
        <w:t>140.125</w:t>
      </w:r>
      <w:r>
        <w:tab/>
        <w:t xml:space="preserve">Examples of Nontaxability </w:t>
      </w:r>
    </w:p>
    <w:p w14:paraId="645E1EBC" w14:textId="77777777" w:rsidR="00E637EA" w:rsidRDefault="00E637EA" w:rsidP="00A344CC">
      <w:pPr>
        <w:widowControl w:val="0"/>
        <w:autoSpaceDE w:val="0"/>
        <w:autoSpaceDN w:val="0"/>
        <w:adjustRightInd w:val="0"/>
        <w:ind w:left="1440" w:hanging="1440"/>
      </w:pPr>
      <w:r>
        <w:t>140.126</w:t>
      </w:r>
      <w:r>
        <w:tab/>
        <w:t xml:space="preserve">Taxation of Food, Drugs and Medical Appliances </w:t>
      </w:r>
    </w:p>
    <w:p w14:paraId="09CE0611" w14:textId="77777777" w:rsidR="00E637EA" w:rsidRDefault="00E637EA" w:rsidP="00A344CC">
      <w:pPr>
        <w:widowControl w:val="0"/>
        <w:autoSpaceDE w:val="0"/>
        <w:autoSpaceDN w:val="0"/>
        <w:adjustRightInd w:val="0"/>
        <w:ind w:left="1440" w:hanging="1440"/>
      </w:pPr>
      <w:r>
        <w:t>140.127</w:t>
      </w:r>
      <w:r>
        <w:tab/>
        <w:t xml:space="preserve">Service Provided to Persons Who Lease Tangible Personal Property to Exempt Hospitals </w:t>
      </w:r>
    </w:p>
    <w:p w14:paraId="3FCB5FA4" w14:textId="77777777" w:rsidR="00E637EA" w:rsidRDefault="00E637EA" w:rsidP="00A344CC">
      <w:pPr>
        <w:widowControl w:val="0"/>
        <w:autoSpaceDE w:val="0"/>
        <w:autoSpaceDN w:val="0"/>
        <w:adjustRightInd w:val="0"/>
        <w:ind w:left="1440" w:hanging="1440"/>
      </w:pPr>
      <w:r>
        <w:t>140.128</w:t>
      </w:r>
      <w:r>
        <w:tab/>
        <w:t xml:space="preserve">Persons Who Lease Tangible Personal Property to Governmental Bodies </w:t>
      </w:r>
    </w:p>
    <w:p w14:paraId="7820E985" w14:textId="77777777" w:rsidR="00E767D1" w:rsidRPr="00E767D1" w:rsidRDefault="00E767D1" w:rsidP="00E767D1">
      <w:pPr>
        <w:widowControl w:val="0"/>
        <w:rPr>
          <w:snapToGrid w:val="0"/>
        </w:rPr>
      </w:pPr>
      <w:r w:rsidRPr="00E767D1">
        <w:rPr>
          <w:snapToGrid w:val="0"/>
        </w:rPr>
        <w:t>140.129</w:t>
      </w:r>
      <w:r w:rsidRPr="00E767D1">
        <w:rPr>
          <w:snapToGrid w:val="0"/>
        </w:rPr>
        <w:tab/>
        <w:t>Taxation of Seminar Materials</w:t>
      </w:r>
    </w:p>
    <w:p w14:paraId="21AB9671" w14:textId="77777777" w:rsidR="00E637EA" w:rsidRDefault="00E637EA" w:rsidP="00A344CC">
      <w:pPr>
        <w:widowControl w:val="0"/>
        <w:autoSpaceDE w:val="0"/>
        <w:autoSpaceDN w:val="0"/>
        <w:adjustRightInd w:val="0"/>
        <w:ind w:left="1440" w:hanging="1440"/>
      </w:pPr>
      <w:r>
        <w:t>140.130</w:t>
      </w:r>
      <w:r>
        <w:tab/>
        <w:t xml:space="preserve">Suppliers of Printers (Repealed) </w:t>
      </w:r>
    </w:p>
    <w:p w14:paraId="4EB74218" w14:textId="77777777" w:rsidR="00E637EA" w:rsidRDefault="00E637EA" w:rsidP="00A344CC">
      <w:pPr>
        <w:widowControl w:val="0"/>
        <w:autoSpaceDE w:val="0"/>
        <w:autoSpaceDN w:val="0"/>
        <w:adjustRightInd w:val="0"/>
        <w:ind w:left="1440" w:hanging="1440"/>
      </w:pPr>
      <w:r>
        <w:t>140.135</w:t>
      </w:r>
      <w:r>
        <w:tab/>
        <w:t xml:space="preserve">Sales of Drugs and Related Items, to or by Pharmacists (Repealed) </w:t>
      </w:r>
    </w:p>
    <w:p w14:paraId="676F72C6" w14:textId="77777777" w:rsidR="00E637EA" w:rsidRDefault="00E637EA" w:rsidP="00A344CC">
      <w:pPr>
        <w:widowControl w:val="0"/>
        <w:autoSpaceDE w:val="0"/>
        <w:autoSpaceDN w:val="0"/>
        <w:adjustRightInd w:val="0"/>
        <w:ind w:left="1440" w:hanging="1440"/>
      </w:pPr>
      <w:r>
        <w:t>140.140</w:t>
      </w:r>
      <w:r>
        <w:tab/>
        <w:t xml:space="preserve">Other Examples of Taxable Transactions </w:t>
      </w:r>
    </w:p>
    <w:p w14:paraId="399310E3" w14:textId="77777777" w:rsidR="00E637EA" w:rsidRDefault="00E637EA" w:rsidP="00A344CC">
      <w:pPr>
        <w:widowControl w:val="0"/>
        <w:autoSpaceDE w:val="0"/>
        <w:autoSpaceDN w:val="0"/>
        <w:adjustRightInd w:val="0"/>
        <w:ind w:left="1440" w:hanging="1440"/>
      </w:pPr>
      <w:r>
        <w:t>140.141</w:t>
      </w:r>
      <w:r>
        <w:tab/>
        <w:t xml:space="preserve">Warranty Repairs </w:t>
      </w:r>
    </w:p>
    <w:p w14:paraId="59FBB113" w14:textId="77777777" w:rsidR="00E637EA" w:rsidRDefault="00E637EA" w:rsidP="00A344CC">
      <w:pPr>
        <w:widowControl w:val="0"/>
        <w:autoSpaceDE w:val="0"/>
        <w:autoSpaceDN w:val="0"/>
        <w:adjustRightInd w:val="0"/>
        <w:ind w:left="1440" w:hanging="1440"/>
      </w:pPr>
      <w:r>
        <w:t>140.145</w:t>
      </w:r>
      <w:r>
        <w:tab/>
        <w:t xml:space="preserve">Multi-Service Situations </w:t>
      </w:r>
    </w:p>
    <w:p w14:paraId="27C51339" w14:textId="77777777" w:rsidR="00E637EA" w:rsidRDefault="00E637EA" w:rsidP="00A344CC">
      <w:pPr>
        <w:widowControl w:val="0"/>
        <w:autoSpaceDE w:val="0"/>
        <w:autoSpaceDN w:val="0"/>
        <w:adjustRightInd w:val="0"/>
        <w:ind w:left="1440" w:hanging="1440"/>
      </w:pPr>
    </w:p>
    <w:p w14:paraId="4E7F4C12" w14:textId="77777777" w:rsidR="00E637EA" w:rsidRDefault="00E637EA" w:rsidP="00A344C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DEFINITIONS</w:t>
      </w:r>
    </w:p>
    <w:p w14:paraId="04962AA1" w14:textId="77777777" w:rsidR="00E637EA" w:rsidRDefault="00E637EA" w:rsidP="00E85203">
      <w:pPr>
        <w:widowControl w:val="0"/>
        <w:autoSpaceDE w:val="0"/>
        <w:autoSpaceDN w:val="0"/>
        <w:adjustRightInd w:val="0"/>
        <w:ind w:left="1440" w:hanging="1440"/>
      </w:pPr>
    </w:p>
    <w:p w14:paraId="0FEE1F09" w14:textId="77777777" w:rsidR="00E637EA" w:rsidRDefault="00E637EA" w:rsidP="00A344C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3D2946C1" w14:textId="77777777" w:rsidR="00E637EA" w:rsidRDefault="00E637EA" w:rsidP="00A344CC">
      <w:pPr>
        <w:widowControl w:val="0"/>
        <w:autoSpaceDE w:val="0"/>
        <w:autoSpaceDN w:val="0"/>
        <w:adjustRightInd w:val="0"/>
        <w:ind w:left="1440" w:hanging="1440"/>
      </w:pPr>
      <w:r>
        <w:t>140.201</w:t>
      </w:r>
      <w:r>
        <w:tab/>
        <w:t xml:space="preserve">General Definitions </w:t>
      </w:r>
    </w:p>
    <w:p w14:paraId="738C3393" w14:textId="77777777" w:rsidR="00E637EA" w:rsidRDefault="00E637EA" w:rsidP="00A344CC">
      <w:pPr>
        <w:widowControl w:val="0"/>
        <w:autoSpaceDE w:val="0"/>
        <w:autoSpaceDN w:val="0"/>
        <w:adjustRightInd w:val="0"/>
        <w:ind w:left="1440" w:hanging="1440"/>
      </w:pPr>
    </w:p>
    <w:p w14:paraId="64A389F5" w14:textId="77777777" w:rsidR="00E637EA" w:rsidRDefault="00E637EA" w:rsidP="00A344C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BASE OF THE TAX</w:t>
      </w:r>
    </w:p>
    <w:p w14:paraId="70F06A12" w14:textId="77777777" w:rsidR="00E637EA" w:rsidRDefault="00E637EA" w:rsidP="00E85203">
      <w:pPr>
        <w:widowControl w:val="0"/>
        <w:autoSpaceDE w:val="0"/>
        <w:autoSpaceDN w:val="0"/>
        <w:adjustRightInd w:val="0"/>
        <w:ind w:left="1440" w:hanging="1440"/>
      </w:pPr>
    </w:p>
    <w:p w14:paraId="52222E39" w14:textId="77777777" w:rsidR="00E637EA" w:rsidRDefault="00E637EA" w:rsidP="00A344C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045419F3" w14:textId="77777777" w:rsidR="00E637EA" w:rsidRDefault="00E637EA" w:rsidP="00A344CC">
      <w:pPr>
        <w:widowControl w:val="0"/>
        <w:autoSpaceDE w:val="0"/>
        <w:autoSpaceDN w:val="0"/>
        <w:adjustRightInd w:val="0"/>
        <w:ind w:left="1440" w:hanging="1440"/>
      </w:pPr>
      <w:r>
        <w:t>140.301</w:t>
      </w:r>
      <w:r>
        <w:tab/>
        <w:t xml:space="preserve">Cost Price </w:t>
      </w:r>
    </w:p>
    <w:p w14:paraId="29743F91" w14:textId="7DA8B2AF" w:rsidR="00E637EA" w:rsidRDefault="00E637EA" w:rsidP="00A344CC">
      <w:pPr>
        <w:widowControl w:val="0"/>
        <w:autoSpaceDE w:val="0"/>
        <w:autoSpaceDN w:val="0"/>
        <w:adjustRightInd w:val="0"/>
        <w:ind w:left="1440" w:hanging="1440"/>
      </w:pPr>
      <w:r>
        <w:t>140.305</w:t>
      </w:r>
      <w:r>
        <w:tab/>
        <w:t xml:space="preserve">Refunds by Serviceman </w:t>
      </w:r>
    </w:p>
    <w:p w14:paraId="6BB771AB" w14:textId="77777777" w:rsidR="00E637EA" w:rsidRDefault="00E637EA" w:rsidP="00A344CC">
      <w:pPr>
        <w:widowControl w:val="0"/>
        <w:autoSpaceDE w:val="0"/>
        <w:autoSpaceDN w:val="0"/>
        <w:adjustRightInd w:val="0"/>
        <w:ind w:left="1440" w:hanging="1440"/>
      </w:pPr>
    </w:p>
    <w:p w14:paraId="77909EB6" w14:textId="77777777" w:rsidR="00E637EA" w:rsidRDefault="00E637EA" w:rsidP="00A344C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TAX RETURNS</w:t>
      </w:r>
    </w:p>
    <w:p w14:paraId="0225940C" w14:textId="77777777" w:rsidR="00E637EA" w:rsidRDefault="00E637EA" w:rsidP="00E85203">
      <w:pPr>
        <w:widowControl w:val="0"/>
        <w:autoSpaceDE w:val="0"/>
        <w:autoSpaceDN w:val="0"/>
        <w:adjustRightInd w:val="0"/>
        <w:ind w:left="1440" w:hanging="1440"/>
      </w:pPr>
    </w:p>
    <w:p w14:paraId="76AD416F" w14:textId="77777777" w:rsidR="00E637EA" w:rsidRDefault="00E637EA" w:rsidP="00A344C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6FB43E8D" w14:textId="77777777" w:rsidR="00E637EA" w:rsidRDefault="00E637EA" w:rsidP="00A344CC">
      <w:pPr>
        <w:widowControl w:val="0"/>
        <w:autoSpaceDE w:val="0"/>
        <w:autoSpaceDN w:val="0"/>
        <w:adjustRightInd w:val="0"/>
        <w:ind w:left="1440" w:hanging="1440"/>
      </w:pPr>
      <w:r>
        <w:t>140.401</w:t>
      </w:r>
      <w:r>
        <w:tab/>
        <w:t xml:space="preserve">Monthly Returns When Due </w:t>
      </w:r>
      <w:r w:rsidR="00A344CC">
        <w:t>–</w:t>
      </w:r>
      <w:r>
        <w:t xml:space="preserve"> Contents of Returns </w:t>
      </w:r>
    </w:p>
    <w:p w14:paraId="70D0A879" w14:textId="77777777" w:rsidR="00E637EA" w:rsidRDefault="00E637EA" w:rsidP="00A344CC">
      <w:pPr>
        <w:widowControl w:val="0"/>
        <w:autoSpaceDE w:val="0"/>
        <w:autoSpaceDN w:val="0"/>
        <w:adjustRightInd w:val="0"/>
        <w:ind w:left="1440" w:hanging="1440"/>
      </w:pPr>
      <w:r>
        <w:t>140.405</w:t>
      </w:r>
      <w:r>
        <w:tab/>
        <w:t xml:space="preserve">Annual Tax Returns </w:t>
      </w:r>
    </w:p>
    <w:p w14:paraId="0FDC108A" w14:textId="77777777" w:rsidR="00E637EA" w:rsidRDefault="00E637EA" w:rsidP="00A344CC">
      <w:pPr>
        <w:widowControl w:val="0"/>
        <w:autoSpaceDE w:val="0"/>
        <w:autoSpaceDN w:val="0"/>
        <w:adjustRightInd w:val="0"/>
        <w:ind w:left="1440" w:hanging="1440"/>
      </w:pPr>
      <w:r>
        <w:t>140.410</w:t>
      </w:r>
      <w:r>
        <w:tab/>
        <w:t xml:space="preserve">Final Return </w:t>
      </w:r>
    </w:p>
    <w:p w14:paraId="087324E0" w14:textId="77777777" w:rsidR="00E637EA" w:rsidRDefault="00E637EA" w:rsidP="00A344CC">
      <w:pPr>
        <w:widowControl w:val="0"/>
        <w:autoSpaceDE w:val="0"/>
        <w:autoSpaceDN w:val="0"/>
        <w:adjustRightInd w:val="0"/>
        <w:ind w:left="1440" w:hanging="1440"/>
      </w:pPr>
      <w:r>
        <w:t>140.415</w:t>
      </w:r>
      <w:r>
        <w:tab/>
        <w:t xml:space="preserve">Taxpayer's Duty to Obtain Form </w:t>
      </w:r>
    </w:p>
    <w:p w14:paraId="445A5554" w14:textId="77777777" w:rsidR="00E637EA" w:rsidRDefault="00E637EA" w:rsidP="00A344CC">
      <w:pPr>
        <w:widowControl w:val="0"/>
        <w:autoSpaceDE w:val="0"/>
        <w:autoSpaceDN w:val="0"/>
        <w:adjustRightInd w:val="0"/>
        <w:ind w:left="1440" w:hanging="1440"/>
      </w:pPr>
      <w:r>
        <w:t>140.420</w:t>
      </w:r>
      <w:r>
        <w:tab/>
        <w:t xml:space="preserve">Annual Information Returns by Servicemen </w:t>
      </w:r>
    </w:p>
    <w:p w14:paraId="58885AF2" w14:textId="4BDBDF6E" w:rsidR="00E637EA" w:rsidRDefault="00E637EA" w:rsidP="00A344CC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140.425</w:t>
      </w:r>
      <w:r>
        <w:tab/>
        <w:t xml:space="preserve">Filing of Returns for Serviceman by their Suppliers Under Certain Circumstances </w:t>
      </w:r>
    </w:p>
    <w:p w14:paraId="0215D12E" w14:textId="77777777" w:rsidR="00E637EA" w:rsidRDefault="00E637EA" w:rsidP="00A344CC">
      <w:pPr>
        <w:widowControl w:val="0"/>
        <w:autoSpaceDE w:val="0"/>
        <w:autoSpaceDN w:val="0"/>
        <w:adjustRightInd w:val="0"/>
        <w:ind w:left="1440" w:hanging="1440"/>
      </w:pPr>
      <w:r>
        <w:t>140.430</w:t>
      </w:r>
      <w:r>
        <w:tab/>
        <w:t xml:space="preserve">Incorporation by Reference </w:t>
      </w:r>
    </w:p>
    <w:p w14:paraId="1A068E55" w14:textId="77777777" w:rsidR="00E637EA" w:rsidRDefault="00E637EA" w:rsidP="00A344CC">
      <w:pPr>
        <w:widowControl w:val="0"/>
        <w:autoSpaceDE w:val="0"/>
        <w:autoSpaceDN w:val="0"/>
        <w:adjustRightInd w:val="0"/>
        <w:ind w:left="1440" w:hanging="1440"/>
      </w:pPr>
    </w:p>
    <w:p w14:paraId="088F0456" w14:textId="77777777" w:rsidR="00E637EA" w:rsidRDefault="00E637EA" w:rsidP="00A344C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INTERSTATE COMMERCE</w:t>
      </w:r>
    </w:p>
    <w:p w14:paraId="71A61D39" w14:textId="77777777" w:rsidR="00E637EA" w:rsidRDefault="00E637EA" w:rsidP="00E85203">
      <w:pPr>
        <w:widowControl w:val="0"/>
        <w:autoSpaceDE w:val="0"/>
        <w:autoSpaceDN w:val="0"/>
        <w:adjustRightInd w:val="0"/>
        <w:ind w:left="1440" w:hanging="1440"/>
      </w:pPr>
    </w:p>
    <w:p w14:paraId="0CBC0693" w14:textId="77777777" w:rsidR="00E637EA" w:rsidRDefault="00E637EA" w:rsidP="00A344C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2454FA6A" w14:textId="77777777" w:rsidR="00E637EA" w:rsidRDefault="00E637EA" w:rsidP="00A344CC">
      <w:pPr>
        <w:widowControl w:val="0"/>
        <w:autoSpaceDE w:val="0"/>
        <w:autoSpaceDN w:val="0"/>
        <w:adjustRightInd w:val="0"/>
        <w:ind w:left="1440" w:hanging="1440"/>
      </w:pPr>
      <w:r>
        <w:t>140.501</w:t>
      </w:r>
      <w:r>
        <w:tab/>
        <w:t xml:space="preserve">Sales of Service Involving Property Originating in Illinois </w:t>
      </w:r>
    </w:p>
    <w:p w14:paraId="6B177325" w14:textId="77777777" w:rsidR="00E637EA" w:rsidRDefault="00E637EA" w:rsidP="00A344CC">
      <w:pPr>
        <w:widowControl w:val="0"/>
        <w:autoSpaceDE w:val="0"/>
        <w:autoSpaceDN w:val="0"/>
        <w:adjustRightInd w:val="0"/>
        <w:ind w:left="1440" w:hanging="1440"/>
      </w:pPr>
      <w:r>
        <w:t>140.505</w:t>
      </w:r>
      <w:r>
        <w:tab/>
        <w:t xml:space="preserve">Sales of Service Involving Property Originating Outside of Illinois (Repealed) </w:t>
      </w:r>
    </w:p>
    <w:p w14:paraId="7DA94CF2" w14:textId="77777777" w:rsidR="00E637EA" w:rsidRDefault="00E637EA" w:rsidP="00A344CC">
      <w:pPr>
        <w:widowControl w:val="0"/>
        <w:autoSpaceDE w:val="0"/>
        <w:autoSpaceDN w:val="0"/>
        <w:adjustRightInd w:val="0"/>
        <w:ind w:left="1440" w:hanging="1440"/>
      </w:pPr>
    </w:p>
    <w:p w14:paraId="62F9DF84" w14:textId="77777777" w:rsidR="00E637EA" w:rsidRDefault="00E637EA" w:rsidP="00A344C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REGISTRATION UNDER THE SERVICE OCCUPATION TAX ACT</w:t>
      </w:r>
    </w:p>
    <w:p w14:paraId="2700B1AF" w14:textId="77777777" w:rsidR="00E637EA" w:rsidRDefault="00E637EA" w:rsidP="00E85203">
      <w:pPr>
        <w:widowControl w:val="0"/>
        <w:autoSpaceDE w:val="0"/>
        <w:autoSpaceDN w:val="0"/>
        <w:adjustRightInd w:val="0"/>
        <w:ind w:left="1440" w:hanging="1440"/>
      </w:pPr>
    </w:p>
    <w:p w14:paraId="60AD3B2C" w14:textId="77777777" w:rsidR="00E637EA" w:rsidRDefault="00E637EA" w:rsidP="00A344C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70C3F474" w14:textId="77777777" w:rsidR="00E637EA" w:rsidRDefault="00E637EA" w:rsidP="00A344CC">
      <w:pPr>
        <w:widowControl w:val="0"/>
        <w:autoSpaceDE w:val="0"/>
        <w:autoSpaceDN w:val="0"/>
        <w:adjustRightInd w:val="0"/>
        <w:ind w:left="1440" w:hanging="1440"/>
      </w:pPr>
      <w:r>
        <w:t>140.601</w:t>
      </w:r>
      <w:r>
        <w:tab/>
        <w:t xml:space="preserve">General Information </w:t>
      </w:r>
    </w:p>
    <w:p w14:paraId="2885EE71" w14:textId="77777777" w:rsidR="00E637EA" w:rsidRDefault="00E637EA" w:rsidP="00A344CC">
      <w:pPr>
        <w:widowControl w:val="0"/>
        <w:autoSpaceDE w:val="0"/>
        <w:autoSpaceDN w:val="0"/>
        <w:adjustRightInd w:val="0"/>
        <w:ind w:left="1440" w:hanging="1440"/>
      </w:pPr>
    </w:p>
    <w:p w14:paraId="351938E6" w14:textId="77777777" w:rsidR="00E637EA" w:rsidRDefault="00E637EA" w:rsidP="00A344C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BOOKS AND RECORDS</w:t>
      </w:r>
    </w:p>
    <w:p w14:paraId="23A88CD9" w14:textId="77777777" w:rsidR="00E637EA" w:rsidRDefault="00E637EA" w:rsidP="00E85203">
      <w:pPr>
        <w:widowControl w:val="0"/>
        <w:autoSpaceDE w:val="0"/>
        <w:autoSpaceDN w:val="0"/>
        <w:adjustRightInd w:val="0"/>
        <w:ind w:left="1440" w:hanging="1440"/>
      </w:pPr>
    </w:p>
    <w:p w14:paraId="14302AA4" w14:textId="77777777" w:rsidR="00E637EA" w:rsidRDefault="00E637EA" w:rsidP="00A344C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16E085D6" w14:textId="77777777" w:rsidR="00E637EA" w:rsidRDefault="00E637EA" w:rsidP="00A344CC">
      <w:pPr>
        <w:widowControl w:val="0"/>
        <w:autoSpaceDE w:val="0"/>
        <w:autoSpaceDN w:val="0"/>
        <w:adjustRightInd w:val="0"/>
        <w:ind w:left="1440" w:hanging="1440"/>
      </w:pPr>
      <w:r>
        <w:t>140.701</w:t>
      </w:r>
      <w:r>
        <w:tab/>
      </w:r>
      <w:r w:rsidR="00152238">
        <w:t xml:space="preserve">Books and Records − </w:t>
      </w:r>
      <w:r>
        <w:t xml:space="preserve">Requirements </w:t>
      </w:r>
    </w:p>
    <w:p w14:paraId="3E7B1552" w14:textId="77777777" w:rsidR="00E637EA" w:rsidRDefault="00E637EA" w:rsidP="00A344CC">
      <w:pPr>
        <w:widowControl w:val="0"/>
        <w:autoSpaceDE w:val="0"/>
        <w:autoSpaceDN w:val="0"/>
        <w:adjustRightInd w:val="0"/>
        <w:ind w:left="1440" w:hanging="1440"/>
      </w:pPr>
    </w:p>
    <w:p w14:paraId="12EDB592" w14:textId="77777777" w:rsidR="00E637EA" w:rsidRDefault="00E637EA" w:rsidP="00A344C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H:  PENALTIES, INTEREST AND PROCEDURES</w:t>
      </w:r>
    </w:p>
    <w:p w14:paraId="445B6028" w14:textId="77777777" w:rsidR="00E637EA" w:rsidRDefault="00E637EA" w:rsidP="00E85203">
      <w:pPr>
        <w:widowControl w:val="0"/>
        <w:autoSpaceDE w:val="0"/>
        <w:autoSpaceDN w:val="0"/>
        <w:adjustRightInd w:val="0"/>
        <w:ind w:left="1440" w:hanging="1440"/>
      </w:pPr>
    </w:p>
    <w:p w14:paraId="0084A844" w14:textId="77777777" w:rsidR="00E637EA" w:rsidRDefault="00E637EA" w:rsidP="00A344C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7C37E1FC" w14:textId="77777777" w:rsidR="00E637EA" w:rsidRDefault="00E637EA" w:rsidP="00A344CC">
      <w:pPr>
        <w:widowControl w:val="0"/>
        <w:autoSpaceDE w:val="0"/>
        <w:autoSpaceDN w:val="0"/>
        <w:adjustRightInd w:val="0"/>
        <w:ind w:left="1440" w:hanging="1440"/>
      </w:pPr>
      <w:r>
        <w:t>140.801</w:t>
      </w:r>
      <w:r>
        <w:tab/>
        <w:t xml:space="preserve">General Information </w:t>
      </w:r>
    </w:p>
    <w:p w14:paraId="06E583FA" w14:textId="77777777" w:rsidR="00E637EA" w:rsidRDefault="00E637EA" w:rsidP="00A344CC">
      <w:pPr>
        <w:widowControl w:val="0"/>
        <w:autoSpaceDE w:val="0"/>
        <w:autoSpaceDN w:val="0"/>
        <w:adjustRightInd w:val="0"/>
        <w:ind w:left="1440" w:hanging="1440"/>
      </w:pPr>
    </w:p>
    <w:p w14:paraId="2E04BD67" w14:textId="77777777" w:rsidR="00E637EA" w:rsidRDefault="00E637EA" w:rsidP="00A344C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I:  WHEN OPINIONS FROM THE DEPARTMENT ARE BINDING</w:t>
      </w:r>
    </w:p>
    <w:p w14:paraId="3596B97D" w14:textId="77777777" w:rsidR="00E85203" w:rsidRDefault="00E85203" w:rsidP="00A344CC">
      <w:pPr>
        <w:widowControl w:val="0"/>
        <w:autoSpaceDE w:val="0"/>
        <w:autoSpaceDN w:val="0"/>
        <w:adjustRightInd w:val="0"/>
        <w:ind w:left="1440" w:hanging="1440"/>
      </w:pPr>
    </w:p>
    <w:p w14:paraId="06E2D903" w14:textId="3440D0CB" w:rsidR="00E637EA" w:rsidRDefault="00E637EA" w:rsidP="00A344C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47ABEB3B" w14:textId="77777777" w:rsidR="00E637EA" w:rsidRDefault="00E637EA" w:rsidP="00A344CC">
      <w:pPr>
        <w:widowControl w:val="0"/>
        <w:autoSpaceDE w:val="0"/>
        <w:autoSpaceDN w:val="0"/>
        <w:adjustRightInd w:val="0"/>
        <w:ind w:left="1440" w:hanging="1440"/>
      </w:pPr>
      <w:r>
        <w:t>140.901</w:t>
      </w:r>
      <w:r>
        <w:tab/>
        <w:t xml:space="preserve">Written Opinions </w:t>
      </w:r>
    </w:p>
    <w:p w14:paraId="296C178B" w14:textId="77777777" w:rsidR="00E637EA" w:rsidRDefault="00E637EA" w:rsidP="00A344CC">
      <w:pPr>
        <w:widowControl w:val="0"/>
        <w:autoSpaceDE w:val="0"/>
        <w:autoSpaceDN w:val="0"/>
        <w:adjustRightInd w:val="0"/>
        <w:ind w:left="1440" w:hanging="1440"/>
      </w:pPr>
    </w:p>
    <w:p w14:paraId="32CFF28F" w14:textId="77777777" w:rsidR="00E637EA" w:rsidRDefault="00E637EA" w:rsidP="00A344C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J:  COLLECTION OF THE TAX</w:t>
      </w:r>
    </w:p>
    <w:p w14:paraId="6E99213A" w14:textId="77777777" w:rsidR="00E637EA" w:rsidRDefault="00E637EA" w:rsidP="00E85203">
      <w:pPr>
        <w:widowControl w:val="0"/>
        <w:autoSpaceDE w:val="0"/>
        <w:autoSpaceDN w:val="0"/>
        <w:adjustRightInd w:val="0"/>
        <w:ind w:left="1440" w:hanging="1440"/>
      </w:pPr>
    </w:p>
    <w:p w14:paraId="039CA0A4" w14:textId="77777777" w:rsidR="00E637EA" w:rsidRDefault="00E637EA" w:rsidP="00A344C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2ACB5CB7" w14:textId="77777777" w:rsidR="00E637EA" w:rsidRDefault="00E637EA" w:rsidP="00A344CC">
      <w:pPr>
        <w:widowControl w:val="0"/>
        <w:autoSpaceDE w:val="0"/>
        <w:autoSpaceDN w:val="0"/>
        <w:adjustRightInd w:val="0"/>
        <w:ind w:left="1440" w:hanging="1440"/>
      </w:pPr>
      <w:r>
        <w:t>140.1001</w:t>
      </w:r>
      <w:r>
        <w:tab/>
        <w:t xml:space="preserve">Payment of Tax </w:t>
      </w:r>
    </w:p>
    <w:p w14:paraId="56B0A79B" w14:textId="77777777" w:rsidR="00E637EA" w:rsidRDefault="00E637EA" w:rsidP="00A344CC">
      <w:pPr>
        <w:widowControl w:val="0"/>
        <w:autoSpaceDE w:val="0"/>
        <w:autoSpaceDN w:val="0"/>
        <w:adjustRightInd w:val="0"/>
        <w:ind w:left="1440" w:hanging="1440"/>
      </w:pPr>
      <w:r>
        <w:t>140.1005</w:t>
      </w:r>
      <w:r>
        <w:tab/>
        <w:t xml:space="preserve">Receipt to be Obtained for Tax Payments </w:t>
      </w:r>
    </w:p>
    <w:p w14:paraId="521AB7F4" w14:textId="77777777" w:rsidR="00E637EA" w:rsidRDefault="00E637EA" w:rsidP="00A344CC">
      <w:pPr>
        <w:widowControl w:val="0"/>
        <w:autoSpaceDE w:val="0"/>
        <w:autoSpaceDN w:val="0"/>
        <w:adjustRightInd w:val="0"/>
        <w:ind w:left="1440" w:hanging="1440"/>
      </w:pPr>
      <w:r>
        <w:t>140.1010</w:t>
      </w:r>
      <w:r>
        <w:tab/>
        <w:t xml:space="preserve">Payment of Tax Directly to the Department (Repealed) </w:t>
      </w:r>
    </w:p>
    <w:p w14:paraId="660FF2E4" w14:textId="77777777" w:rsidR="00E637EA" w:rsidRDefault="00E637EA" w:rsidP="00A344CC">
      <w:pPr>
        <w:widowControl w:val="0"/>
        <w:autoSpaceDE w:val="0"/>
        <w:autoSpaceDN w:val="0"/>
        <w:adjustRightInd w:val="0"/>
        <w:ind w:left="1440" w:hanging="1440"/>
      </w:pPr>
      <w:r>
        <w:t>140.1015</w:t>
      </w:r>
      <w:r>
        <w:tab/>
        <w:t xml:space="preserve">Itemization of the Tax by Suppliers (Repealed) </w:t>
      </w:r>
    </w:p>
    <w:p w14:paraId="0CE5FA36" w14:textId="77777777" w:rsidR="00E637EA" w:rsidRDefault="00E637EA" w:rsidP="00A344CC">
      <w:pPr>
        <w:widowControl w:val="0"/>
        <w:autoSpaceDE w:val="0"/>
        <w:autoSpaceDN w:val="0"/>
        <w:adjustRightInd w:val="0"/>
        <w:ind w:left="1440" w:hanging="1440"/>
      </w:pPr>
      <w:r>
        <w:t>140.1020</w:t>
      </w:r>
      <w:r>
        <w:tab/>
        <w:t xml:space="preserve">Use of Bracket Chart </w:t>
      </w:r>
    </w:p>
    <w:p w14:paraId="6DBC93E0" w14:textId="77777777" w:rsidR="00E637EA" w:rsidRDefault="00E637EA" w:rsidP="00A344CC">
      <w:pPr>
        <w:widowControl w:val="0"/>
        <w:autoSpaceDE w:val="0"/>
        <w:autoSpaceDN w:val="0"/>
        <w:adjustRightInd w:val="0"/>
        <w:ind w:left="1440" w:hanging="1440"/>
      </w:pPr>
      <w:r>
        <w:t>140.1025</w:t>
      </w:r>
      <w:r>
        <w:tab/>
        <w:t xml:space="preserve">Advertising in Regard to the Tax </w:t>
      </w:r>
    </w:p>
    <w:p w14:paraId="7681E34B" w14:textId="77777777" w:rsidR="00E637EA" w:rsidRDefault="00E637EA" w:rsidP="00A344CC">
      <w:pPr>
        <w:widowControl w:val="0"/>
        <w:autoSpaceDE w:val="0"/>
        <w:autoSpaceDN w:val="0"/>
        <w:adjustRightInd w:val="0"/>
        <w:ind w:left="1440" w:hanging="1440"/>
      </w:pPr>
    </w:p>
    <w:p w14:paraId="5AB76413" w14:textId="1C383342" w:rsidR="00E637EA" w:rsidRPr="00BA12F0" w:rsidRDefault="00E637EA" w:rsidP="00BA12F0">
      <w:pPr>
        <w:jc w:val="center"/>
      </w:pPr>
      <w:r w:rsidRPr="00BA12F0">
        <w:t xml:space="preserve">SUBPART K:  TIMELY MAILING TREATED AS TIMELY FILING AND PAYING </w:t>
      </w:r>
      <w:r w:rsidR="00A344CC" w:rsidRPr="00BA12F0">
        <w:t>–</w:t>
      </w:r>
      <w:r w:rsidRPr="00BA12F0">
        <w:t>MEANING</w:t>
      </w:r>
      <w:r w:rsidR="00A344CC" w:rsidRPr="00BA12F0">
        <w:t xml:space="preserve"> </w:t>
      </w:r>
      <w:r w:rsidRPr="00BA12F0">
        <w:t>OF DUE DATE WHICH FALLS ON</w:t>
      </w:r>
      <w:r w:rsidR="00860FD4">
        <w:t xml:space="preserve"> </w:t>
      </w:r>
      <w:r w:rsidRPr="00BA12F0">
        <w:t>SATURDAY, SUNDAY OR A HOLIDAY</w:t>
      </w:r>
    </w:p>
    <w:p w14:paraId="488706BE" w14:textId="77777777" w:rsidR="00E637EA" w:rsidRDefault="00E637EA" w:rsidP="00E85203">
      <w:pPr>
        <w:widowControl w:val="0"/>
        <w:autoSpaceDE w:val="0"/>
        <w:autoSpaceDN w:val="0"/>
        <w:adjustRightInd w:val="0"/>
        <w:ind w:left="1440" w:hanging="1440"/>
      </w:pPr>
    </w:p>
    <w:p w14:paraId="7F1A78B1" w14:textId="77777777" w:rsidR="00E637EA" w:rsidRDefault="00E637EA" w:rsidP="00A344C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35951E0E" w14:textId="77777777" w:rsidR="00E637EA" w:rsidRDefault="00E637EA" w:rsidP="00A344CC">
      <w:pPr>
        <w:widowControl w:val="0"/>
        <w:autoSpaceDE w:val="0"/>
        <w:autoSpaceDN w:val="0"/>
        <w:adjustRightInd w:val="0"/>
        <w:ind w:left="1440" w:hanging="1440"/>
      </w:pPr>
      <w:r>
        <w:t>140.1101</w:t>
      </w:r>
      <w:r>
        <w:tab/>
        <w:t xml:space="preserve">Filing of Documents with the Department </w:t>
      </w:r>
    </w:p>
    <w:p w14:paraId="34AECD63" w14:textId="77777777" w:rsidR="00E637EA" w:rsidRDefault="00E637EA" w:rsidP="00A344CC">
      <w:pPr>
        <w:widowControl w:val="0"/>
        <w:autoSpaceDE w:val="0"/>
        <w:autoSpaceDN w:val="0"/>
        <w:adjustRightInd w:val="0"/>
        <w:ind w:left="1440" w:hanging="1440"/>
      </w:pPr>
    </w:p>
    <w:p w14:paraId="310A21B0" w14:textId="77777777" w:rsidR="00E637EA" w:rsidRDefault="00E637EA" w:rsidP="00A344C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L:  LEASED PORTIONS OF LESSOR'S BUSINESS SPACE</w:t>
      </w:r>
    </w:p>
    <w:p w14:paraId="6CBB24CB" w14:textId="77777777" w:rsidR="00E637EA" w:rsidRDefault="00E637EA" w:rsidP="00E85203">
      <w:pPr>
        <w:widowControl w:val="0"/>
        <w:autoSpaceDE w:val="0"/>
        <w:autoSpaceDN w:val="0"/>
        <w:adjustRightInd w:val="0"/>
        <w:ind w:left="1440" w:hanging="1440"/>
      </w:pPr>
    </w:p>
    <w:p w14:paraId="627F6100" w14:textId="77777777" w:rsidR="00E637EA" w:rsidRDefault="00E637EA" w:rsidP="00A344C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4BB93483" w14:textId="77777777" w:rsidR="00E637EA" w:rsidRDefault="00E637EA" w:rsidP="00A344CC">
      <w:pPr>
        <w:widowControl w:val="0"/>
        <w:autoSpaceDE w:val="0"/>
        <w:autoSpaceDN w:val="0"/>
        <w:adjustRightInd w:val="0"/>
        <w:ind w:left="1440" w:hanging="1440"/>
      </w:pPr>
      <w:r>
        <w:t>140.1201</w:t>
      </w:r>
      <w:r>
        <w:tab/>
        <w:t xml:space="preserve">When Lessee of Premises May File Return for Leased Department </w:t>
      </w:r>
    </w:p>
    <w:p w14:paraId="1B205491" w14:textId="77777777" w:rsidR="00E637EA" w:rsidRDefault="00E637EA" w:rsidP="00A344CC">
      <w:pPr>
        <w:widowControl w:val="0"/>
        <w:autoSpaceDE w:val="0"/>
        <w:autoSpaceDN w:val="0"/>
        <w:adjustRightInd w:val="0"/>
        <w:ind w:left="1440" w:hanging="1440"/>
      </w:pPr>
      <w:r>
        <w:t>140.1205</w:t>
      </w:r>
      <w:r>
        <w:tab/>
        <w:t xml:space="preserve">When Lessor of Premises Should File Return for Leased Department </w:t>
      </w:r>
    </w:p>
    <w:p w14:paraId="42590363" w14:textId="77777777" w:rsidR="00E637EA" w:rsidRDefault="00E637EA" w:rsidP="00A344CC">
      <w:pPr>
        <w:widowControl w:val="0"/>
        <w:autoSpaceDE w:val="0"/>
        <w:autoSpaceDN w:val="0"/>
        <w:adjustRightInd w:val="0"/>
        <w:ind w:left="1440" w:hanging="1440"/>
      </w:pPr>
      <w:r>
        <w:t>140.1210</w:t>
      </w:r>
      <w:r>
        <w:tab/>
        <w:t xml:space="preserve">Meaning of "Lessor" and "Lessee" in this Regulation </w:t>
      </w:r>
    </w:p>
    <w:p w14:paraId="6BE3B618" w14:textId="77777777" w:rsidR="00E637EA" w:rsidRDefault="00E637EA" w:rsidP="00A344CC">
      <w:pPr>
        <w:widowControl w:val="0"/>
        <w:autoSpaceDE w:val="0"/>
        <w:autoSpaceDN w:val="0"/>
        <w:adjustRightInd w:val="0"/>
        <w:ind w:left="1440" w:hanging="1440"/>
      </w:pPr>
    </w:p>
    <w:p w14:paraId="19CD9B5A" w14:textId="77777777" w:rsidR="00E637EA" w:rsidRDefault="00E637EA" w:rsidP="00A344C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M:  USE OF EXEMPTION CERTIFICATES</w:t>
      </w:r>
    </w:p>
    <w:p w14:paraId="7FCD7D12" w14:textId="77777777" w:rsidR="00E637EA" w:rsidRDefault="00E637EA" w:rsidP="00E85203">
      <w:pPr>
        <w:widowControl w:val="0"/>
        <w:autoSpaceDE w:val="0"/>
        <w:autoSpaceDN w:val="0"/>
        <w:adjustRightInd w:val="0"/>
        <w:ind w:left="1440" w:hanging="1440"/>
      </w:pPr>
    </w:p>
    <w:p w14:paraId="09441048" w14:textId="77777777" w:rsidR="00E637EA" w:rsidRDefault="00E637EA" w:rsidP="00A344C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13314DA3" w14:textId="77777777" w:rsidR="00E637EA" w:rsidRDefault="00E637EA" w:rsidP="00A344CC">
      <w:pPr>
        <w:widowControl w:val="0"/>
        <w:autoSpaceDE w:val="0"/>
        <w:autoSpaceDN w:val="0"/>
        <w:adjustRightInd w:val="0"/>
        <w:ind w:left="1440" w:hanging="1440"/>
      </w:pPr>
      <w:r>
        <w:t>140.1301</w:t>
      </w:r>
      <w:r>
        <w:tab/>
        <w:t xml:space="preserve">When Purpose of Serviceman's Purchase is Known (Repealed) </w:t>
      </w:r>
    </w:p>
    <w:p w14:paraId="657C1185" w14:textId="77777777" w:rsidR="00E637EA" w:rsidRDefault="00E637EA" w:rsidP="00A344CC">
      <w:pPr>
        <w:widowControl w:val="0"/>
        <w:autoSpaceDE w:val="0"/>
        <w:autoSpaceDN w:val="0"/>
        <w:adjustRightInd w:val="0"/>
        <w:ind w:left="1440" w:hanging="1440"/>
      </w:pPr>
      <w:r>
        <w:t>140.1305</w:t>
      </w:r>
      <w:r>
        <w:tab/>
        <w:t xml:space="preserve">When Purpose of Serviceman's Purchase is Unknown </w:t>
      </w:r>
    </w:p>
    <w:p w14:paraId="63B91B11" w14:textId="77777777" w:rsidR="00E637EA" w:rsidRDefault="00E637EA" w:rsidP="00A344CC">
      <w:pPr>
        <w:widowControl w:val="0"/>
        <w:autoSpaceDE w:val="0"/>
        <w:autoSpaceDN w:val="0"/>
        <w:adjustRightInd w:val="0"/>
        <w:ind w:left="1440" w:hanging="1440"/>
      </w:pPr>
      <w:r>
        <w:t>140.1310</w:t>
      </w:r>
      <w:r>
        <w:tab/>
        <w:t xml:space="preserve">Blanket Percentage Exemption Certificates (Repealed) </w:t>
      </w:r>
    </w:p>
    <w:p w14:paraId="4F504FC3" w14:textId="77777777" w:rsidR="00E637EA" w:rsidRDefault="00E637EA" w:rsidP="00A344CC">
      <w:pPr>
        <w:widowControl w:val="0"/>
        <w:autoSpaceDE w:val="0"/>
        <w:autoSpaceDN w:val="0"/>
        <w:adjustRightInd w:val="0"/>
        <w:ind w:left="1440" w:hanging="1440"/>
      </w:pPr>
    </w:p>
    <w:p w14:paraId="5710DDF4" w14:textId="77777777" w:rsidR="00E637EA" w:rsidRDefault="00E637EA" w:rsidP="00A344C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N:  CLAIMS TO RECOVER ERRONEOUSLY PAID TAX</w:t>
      </w:r>
    </w:p>
    <w:p w14:paraId="3D1FCBFB" w14:textId="77777777" w:rsidR="00E637EA" w:rsidRDefault="00E637EA" w:rsidP="00E85203">
      <w:pPr>
        <w:widowControl w:val="0"/>
        <w:autoSpaceDE w:val="0"/>
        <w:autoSpaceDN w:val="0"/>
        <w:adjustRightInd w:val="0"/>
        <w:ind w:left="1440" w:hanging="1440"/>
      </w:pPr>
    </w:p>
    <w:p w14:paraId="07E13D12" w14:textId="77777777" w:rsidR="00E637EA" w:rsidRDefault="00E637EA" w:rsidP="00A344C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66F089B1" w14:textId="77DD54A1" w:rsidR="00E637EA" w:rsidRDefault="00E637EA" w:rsidP="00A344CC">
      <w:pPr>
        <w:widowControl w:val="0"/>
        <w:autoSpaceDE w:val="0"/>
        <w:autoSpaceDN w:val="0"/>
        <w:adjustRightInd w:val="0"/>
        <w:ind w:left="1440" w:hanging="1440"/>
      </w:pPr>
      <w:r>
        <w:t>140.1401</w:t>
      </w:r>
      <w:r>
        <w:tab/>
        <w:t xml:space="preserve">Claims for Credit </w:t>
      </w:r>
      <w:r w:rsidR="00A344CC">
        <w:t>–</w:t>
      </w:r>
      <w:r>
        <w:t xml:space="preserve"> Limitations </w:t>
      </w:r>
      <w:r w:rsidR="00A344CC">
        <w:t>–</w:t>
      </w:r>
      <w:r>
        <w:t xml:space="preserve"> </w:t>
      </w:r>
      <w:r w:rsidR="00AC3223">
        <w:t>Procedures</w:t>
      </w:r>
      <w:r>
        <w:t xml:space="preserve"> </w:t>
      </w:r>
    </w:p>
    <w:p w14:paraId="34DF474F" w14:textId="77777777" w:rsidR="00E637EA" w:rsidRDefault="00E637EA" w:rsidP="00A344CC">
      <w:pPr>
        <w:widowControl w:val="0"/>
        <w:autoSpaceDE w:val="0"/>
        <w:autoSpaceDN w:val="0"/>
        <w:adjustRightInd w:val="0"/>
        <w:ind w:left="1440" w:hanging="1440"/>
      </w:pPr>
      <w:r>
        <w:t>140.1405</w:t>
      </w:r>
      <w:r>
        <w:tab/>
        <w:t xml:space="preserve">Disposition of Credit Memoranda by Holders Thereof </w:t>
      </w:r>
    </w:p>
    <w:p w14:paraId="74BF6CC6" w14:textId="77777777" w:rsidR="00E637EA" w:rsidRDefault="00E637EA" w:rsidP="00A344CC">
      <w:pPr>
        <w:widowControl w:val="0"/>
        <w:autoSpaceDE w:val="0"/>
        <w:autoSpaceDN w:val="0"/>
        <w:adjustRightInd w:val="0"/>
        <w:ind w:left="1440" w:hanging="1440"/>
      </w:pPr>
      <w:r>
        <w:t>140.1410</w:t>
      </w:r>
      <w:r>
        <w:tab/>
        <w:t xml:space="preserve">Refunds </w:t>
      </w:r>
    </w:p>
    <w:p w14:paraId="6EBCE848" w14:textId="77777777" w:rsidR="00E637EA" w:rsidRDefault="00E637EA" w:rsidP="00A344CC">
      <w:pPr>
        <w:widowControl w:val="0"/>
        <w:autoSpaceDE w:val="0"/>
        <w:autoSpaceDN w:val="0"/>
        <w:adjustRightInd w:val="0"/>
        <w:ind w:left="1440" w:hanging="1440"/>
      </w:pPr>
      <w:r>
        <w:t>140.1415</w:t>
      </w:r>
      <w:r>
        <w:tab/>
        <w:t xml:space="preserve">Interest </w:t>
      </w:r>
    </w:p>
    <w:p w14:paraId="6027F1D7" w14:textId="70C160F1" w:rsidR="00E637EA" w:rsidRDefault="00573F4E" w:rsidP="00A344CC">
      <w:pPr>
        <w:widowControl w:val="0"/>
        <w:autoSpaceDE w:val="0"/>
        <w:autoSpaceDN w:val="0"/>
        <w:adjustRightInd w:val="0"/>
        <w:ind w:left="1440" w:hanging="1440"/>
      </w:pPr>
      <w:r>
        <w:t>140.1420</w:t>
      </w:r>
      <w:r>
        <w:tab/>
        <w:t>Verified Credit</w:t>
      </w:r>
    </w:p>
    <w:p w14:paraId="45B0E926" w14:textId="77777777" w:rsidR="00573F4E" w:rsidRDefault="00573F4E" w:rsidP="00A344CC">
      <w:pPr>
        <w:widowControl w:val="0"/>
        <w:autoSpaceDE w:val="0"/>
        <w:autoSpaceDN w:val="0"/>
        <w:adjustRightInd w:val="0"/>
        <w:ind w:left="1440" w:hanging="1440"/>
      </w:pPr>
    </w:p>
    <w:p w14:paraId="77759D4B" w14:textId="77777777" w:rsidR="00E637EA" w:rsidRDefault="00E637EA" w:rsidP="00A344C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O:  DISCONTINUATION OF A BUSINESS</w:t>
      </w:r>
    </w:p>
    <w:p w14:paraId="76203E6E" w14:textId="77777777" w:rsidR="00E637EA" w:rsidRDefault="00E637EA" w:rsidP="00E85203">
      <w:pPr>
        <w:widowControl w:val="0"/>
        <w:autoSpaceDE w:val="0"/>
        <w:autoSpaceDN w:val="0"/>
        <w:adjustRightInd w:val="0"/>
        <w:ind w:left="1440" w:hanging="1440"/>
      </w:pPr>
    </w:p>
    <w:p w14:paraId="4E07E949" w14:textId="77777777" w:rsidR="00E637EA" w:rsidRDefault="00E637EA" w:rsidP="00A344C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208D81F1" w14:textId="77777777" w:rsidR="00E637EA" w:rsidRDefault="00E637EA" w:rsidP="00A344CC">
      <w:pPr>
        <w:widowControl w:val="0"/>
        <w:autoSpaceDE w:val="0"/>
        <w:autoSpaceDN w:val="0"/>
        <w:adjustRightInd w:val="0"/>
        <w:ind w:left="1440" w:hanging="1440"/>
      </w:pPr>
      <w:r>
        <w:t>140.1501</w:t>
      </w:r>
      <w:r>
        <w:tab/>
        <w:t xml:space="preserve">Procedures </w:t>
      </w:r>
    </w:p>
    <w:p w14:paraId="6FBECE05" w14:textId="77777777" w:rsidR="00E637EA" w:rsidRDefault="00E637EA" w:rsidP="00A344CC">
      <w:pPr>
        <w:widowControl w:val="0"/>
        <w:autoSpaceDE w:val="0"/>
        <w:autoSpaceDN w:val="0"/>
        <w:adjustRightInd w:val="0"/>
        <w:ind w:left="1440" w:hanging="1440"/>
      </w:pPr>
    </w:p>
    <w:p w14:paraId="05F27CFF" w14:textId="77777777" w:rsidR="00E637EA" w:rsidRDefault="00E637EA" w:rsidP="00A344C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P:  NOTICE OF SALES OF GOODS IN BULK</w:t>
      </w:r>
    </w:p>
    <w:p w14:paraId="42B1FAC2" w14:textId="77777777" w:rsidR="00E637EA" w:rsidRDefault="00E637EA" w:rsidP="00E85203">
      <w:pPr>
        <w:widowControl w:val="0"/>
        <w:autoSpaceDE w:val="0"/>
        <w:autoSpaceDN w:val="0"/>
        <w:adjustRightInd w:val="0"/>
        <w:ind w:left="1440" w:hanging="1440"/>
      </w:pPr>
    </w:p>
    <w:p w14:paraId="40EDC030" w14:textId="77777777" w:rsidR="00E637EA" w:rsidRDefault="00E637EA" w:rsidP="00A344C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7BF2D7DC" w14:textId="77777777" w:rsidR="00E637EA" w:rsidRDefault="00E637EA" w:rsidP="00A344CC">
      <w:pPr>
        <w:widowControl w:val="0"/>
        <w:autoSpaceDE w:val="0"/>
        <w:autoSpaceDN w:val="0"/>
        <w:adjustRightInd w:val="0"/>
        <w:ind w:left="1440" w:hanging="1440"/>
      </w:pPr>
      <w:r>
        <w:t>140.1601</w:t>
      </w:r>
      <w:r>
        <w:tab/>
        <w:t xml:space="preserve">Requirements and Procedures </w:t>
      </w:r>
    </w:p>
    <w:p w14:paraId="2E501EBD" w14:textId="77777777" w:rsidR="00E637EA" w:rsidRDefault="00E637EA" w:rsidP="00A344CC">
      <w:pPr>
        <w:widowControl w:val="0"/>
        <w:autoSpaceDE w:val="0"/>
        <w:autoSpaceDN w:val="0"/>
        <w:adjustRightInd w:val="0"/>
        <w:ind w:left="1440" w:hanging="1440"/>
      </w:pPr>
    </w:p>
    <w:p w14:paraId="52B81066" w14:textId="77777777" w:rsidR="00E637EA" w:rsidRDefault="00E637EA" w:rsidP="00A344C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Q:  POWER OF ATTORNEY</w:t>
      </w:r>
    </w:p>
    <w:p w14:paraId="7A5A0DCA" w14:textId="77777777" w:rsidR="00E637EA" w:rsidRDefault="00E637EA" w:rsidP="00E85203">
      <w:pPr>
        <w:widowControl w:val="0"/>
        <w:autoSpaceDE w:val="0"/>
        <w:autoSpaceDN w:val="0"/>
        <w:adjustRightInd w:val="0"/>
        <w:ind w:left="1440" w:hanging="1440"/>
      </w:pPr>
    </w:p>
    <w:p w14:paraId="6BCFFE6F" w14:textId="77777777" w:rsidR="00E637EA" w:rsidRDefault="00E637EA" w:rsidP="00A344C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2560D280" w14:textId="77777777" w:rsidR="00E637EA" w:rsidRDefault="00E637EA" w:rsidP="00A344CC">
      <w:pPr>
        <w:widowControl w:val="0"/>
        <w:autoSpaceDE w:val="0"/>
        <w:autoSpaceDN w:val="0"/>
        <w:adjustRightInd w:val="0"/>
        <w:ind w:left="1440" w:hanging="1440"/>
      </w:pPr>
      <w:r>
        <w:t>140.1701</w:t>
      </w:r>
      <w:r>
        <w:tab/>
        <w:t xml:space="preserve">General Information </w:t>
      </w:r>
    </w:p>
    <w:sectPr w:rsidR="00E637EA" w:rsidSect="00860DE0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37EA"/>
    <w:rsid w:val="00152238"/>
    <w:rsid w:val="00452CB2"/>
    <w:rsid w:val="00496FCF"/>
    <w:rsid w:val="005615DE"/>
    <w:rsid w:val="00573F4E"/>
    <w:rsid w:val="005C4B73"/>
    <w:rsid w:val="005E180A"/>
    <w:rsid w:val="007B3C12"/>
    <w:rsid w:val="00812AE6"/>
    <w:rsid w:val="00860DE0"/>
    <w:rsid w:val="00860FD4"/>
    <w:rsid w:val="00913DCC"/>
    <w:rsid w:val="009F4FAF"/>
    <w:rsid w:val="00A344CC"/>
    <w:rsid w:val="00AC3223"/>
    <w:rsid w:val="00AD113A"/>
    <w:rsid w:val="00BA12F0"/>
    <w:rsid w:val="00CB4320"/>
    <w:rsid w:val="00D22921"/>
    <w:rsid w:val="00DB79F2"/>
    <w:rsid w:val="00E637EA"/>
    <w:rsid w:val="00E767D1"/>
    <w:rsid w:val="00E85203"/>
    <w:rsid w:val="00EE5882"/>
    <w:rsid w:val="00EF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5750DE3"/>
  <w15:docId w15:val="{E525232C-5F0F-4D75-83AF-5B2C1F3C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NATURE OF TAX</vt:lpstr>
    </vt:vector>
  </TitlesOfParts>
  <Company>state of illinois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NATURE OF TAX</dc:title>
  <dc:subject/>
  <dc:creator>MessingerRR</dc:creator>
  <cp:keywords/>
  <dc:description/>
  <cp:lastModifiedBy>Shipley, Melissa A.</cp:lastModifiedBy>
  <cp:revision>9</cp:revision>
  <dcterms:created xsi:type="dcterms:W3CDTF">2019-06-24T22:10:00Z</dcterms:created>
  <dcterms:modified xsi:type="dcterms:W3CDTF">2023-04-24T17:41:00Z</dcterms:modified>
</cp:coreProperties>
</file>